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E10" w:rsidRPr="00414231" w:rsidRDefault="00904E10" w:rsidP="00904E10">
      <w:pPr>
        <w:pStyle w:val="Title"/>
        <w:rPr>
          <w:rFonts w:ascii="Calibri" w:hAnsi="Calibri"/>
        </w:rPr>
      </w:pPr>
      <w:bookmarkStart w:id="0" w:name="_GoBack"/>
      <w:bookmarkEnd w:id="0"/>
      <w:r w:rsidRPr="00414231">
        <w:rPr>
          <w:rFonts w:ascii="Calibri" w:hAnsi="Calibri"/>
        </w:rPr>
        <w:t>ME 115  -- Centrifugal Pump Test Experiment</w:t>
      </w:r>
    </w:p>
    <w:p w:rsidR="00904E10" w:rsidRPr="00414231" w:rsidRDefault="00904E10" w:rsidP="00904E10">
      <w:pPr>
        <w:rPr>
          <w:rFonts w:ascii="Calibri" w:hAnsi="Calibri"/>
        </w:rPr>
      </w:pPr>
    </w:p>
    <w:p w:rsidR="00904E10" w:rsidRPr="00414231" w:rsidRDefault="00904E10" w:rsidP="00904E10">
      <w:pPr>
        <w:pStyle w:val="Heading1"/>
        <w:rPr>
          <w:rFonts w:ascii="Calibri" w:hAnsi="Calibri"/>
        </w:rPr>
      </w:pPr>
      <w:r w:rsidRPr="00414231">
        <w:rPr>
          <w:rFonts w:ascii="Calibri" w:hAnsi="Calibri"/>
        </w:rPr>
        <w:t>Purpose</w:t>
      </w:r>
    </w:p>
    <w:p w:rsidR="00904E10" w:rsidRPr="00414231" w:rsidRDefault="00904E10" w:rsidP="00904E10">
      <w:pPr>
        <w:rPr>
          <w:rFonts w:ascii="Calibri" w:hAnsi="Calibri"/>
        </w:rPr>
      </w:pPr>
    </w:p>
    <w:p w:rsidR="00904E10" w:rsidRPr="00414231" w:rsidRDefault="00904E10" w:rsidP="00904E10">
      <w:pPr>
        <w:pStyle w:val="Heading1"/>
        <w:rPr>
          <w:rFonts w:ascii="Calibri" w:hAnsi="Calibri"/>
          <w:b w:val="0"/>
          <w:bCs w:val="0"/>
        </w:rPr>
      </w:pPr>
      <w:r w:rsidRPr="00414231">
        <w:rPr>
          <w:rFonts w:ascii="Calibri" w:hAnsi="Calibri"/>
          <w:b w:val="0"/>
          <w:bCs w:val="0"/>
        </w:rPr>
        <w:t xml:space="preserve">The purpose of this experiment is to obtain the performance characteristics of a centrifugal pump. The performance curves obtained in this experiment will include pump head, power input, and efficiency as a function of flow rate for different pump speeds. </w:t>
      </w:r>
    </w:p>
    <w:p w:rsidR="00904E10" w:rsidRPr="00414231" w:rsidRDefault="00904E10" w:rsidP="00904E10">
      <w:pPr>
        <w:rPr>
          <w:rFonts w:ascii="Calibri" w:hAnsi="Calibri"/>
        </w:rPr>
      </w:pPr>
    </w:p>
    <w:p w:rsidR="00904E10" w:rsidRPr="00414231" w:rsidRDefault="00904E10" w:rsidP="00904E10">
      <w:pPr>
        <w:pStyle w:val="Heading1"/>
        <w:rPr>
          <w:rFonts w:ascii="Calibri" w:hAnsi="Calibri"/>
        </w:rPr>
      </w:pPr>
      <w:r w:rsidRPr="00414231">
        <w:rPr>
          <w:rFonts w:ascii="Calibri" w:hAnsi="Calibri"/>
        </w:rPr>
        <w:t>Objectives</w:t>
      </w:r>
    </w:p>
    <w:p w:rsidR="00904E10" w:rsidRPr="00414231" w:rsidRDefault="00904E10" w:rsidP="00904E10">
      <w:pPr>
        <w:rPr>
          <w:rFonts w:ascii="Calibri" w:hAnsi="Calibri"/>
        </w:rPr>
      </w:pPr>
    </w:p>
    <w:p w:rsidR="00904E10" w:rsidRPr="00414231" w:rsidRDefault="00904E10" w:rsidP="00904E10">
      <w:pPr>
        <w:rPr>
          <w:rFonts w:ascii="Calibri" w:hAnsi="Calibri"/>
        </w:rPr>
      </w:pPr>
      <w:r w:rsidRPr="00414231">
        <w:rPr>
          <w:rFonts w:ascii="Calibri" w:hAnsi="Calibri"/>
        </w:rPr>
        <w:t xml:space="preserve">The objectives of this experiment are as follows: </w:t>
      </w:r>
    </w:p>
    <w:p w:rsidR="00904E10" w:rsidRPr="00414231" w:rsidRDefault="00904E10" w:rsidP="00904E10">
      <w:pPr>
        <w:numPr>
          <w:ilvl w:val="0"/>
          <w:numId w:val="1"/>
        </w:numPr>
        <w:rPr>
          <w:rFonts w:ascii="Calibri" w:hAnsi="Calibri"/>
        </w:rPr>
      </w:pPr>
      <w:r w:rsidRPr="00414231">
        <w:rPr>
          <w:rFonts w:ascii="Calibri" w:hAnsi="Calibri"/>
        </w:rPr>
        <w:t>to investigate the relationship between pressure head, flow rate, power consumed and efficiency for a pump</w:t>
      </w:r>
    </w:p>
    <w:p w:rsidR="00904E10" w:rsidRPr="00414231" w:rsidRDefault="00904E10" w:rsidP="00904E10">
      <w:pPr>
        <w:numPr>
          <w:ilvl w:val="0"/>
          <w:numId w:val="1"/>
        </w:numPr>
        <w:rPr>
          <w:rFonts w:ascii="Calibri" w:hAnsi="Calibri"/>
        </w:rPr>
      </w:pPr>
      <w:r w:rsidRPr="00414231">
        <w:rPr>
          <w:rFonts w:ascii="Calibri" w:hAnsi="Calibri"/>
        </w:rPr>
        <w:t>to observe and describing the limitations of centrifugal pumps</w:t>
      </w:r>
    </w:p>
    <w:p w:rsidR="00904E10" w:rsidRPr="00414231" w:rsidRDefault="00904E10" w:rsidP="00904E10">
      <w:pPr>
        <w:numPr>
          <w:ilvl w:val="0"/>
          <w:numId w:val="1"/>
        </w:numPr>
        <w:rPr>
          <w:rFonts w:ascii="Calibri" w:hAnsi="Calibri"/>
        </w:rPr>
      </w:pPr>
      <w:r w:rsidRPr="00414231">
        <w:rPr>
          <w:rFonts w:ascii="Calibri" w:hAnsi="Calibri"/>
        </w:rPr>
        <w:t>to understand the use of a Venturi meter and differential pressure measurement to find flow rate</w:t>
      </w:r>
    </w:p>
    <w:p w:rsidR="00904E10" w:rsidRPr="00414231" w:rsidRDefault="00904E10" w:rsidP="00904E10">
      <w:pPr>
        <w:pStyle w:val="Heading1"/>
        <w:rPr>
          <w:rFonts w:ascii="Calibri" w:hAnsi="Calibri"/>
          <w:b w:val="0"/>
          <w:bCs w:val="0"/>
        </w:rPr>
      </w:pPr>
      <w:r w:rsidRPr="00414231">
        <w:rPr>
          <w:rFonts w:ascii="Calibri" w:hAnsi="Calibri"/>
          <w:b w:val="0"/>
          <w:bCs w:val="0"/>
        </w:rPr>
        <w:t xml:space="preserve"> </w:t>
      </w:r>
    </w:p>
    <w:p w:rsidR="00904E10" w:rsidRPr="00414231" w:rsidRDefault="00904E10" w:rsidP="00904E10">
      <w:pPr>
        <w:rPr>
          <w:rFonts w:ascii="Calibri" w:hAnsi="Calibri"/>
        </w:rPr>
      </w:pPr>
    </w:p>
    <w:p w:rsidR="00904E10" w:rsidRPr="00414231" w:rsidRDefault="00904E10" w:rsidP="00904E10">
      <w:pPr>
        <w:pStyle w:val="Heading1"/>
        <w:rPr>
          <w:rFonts w:ascii="Calibri" w:hAnsi="Calibri"/>
        </w:rPr>
      </w:pPr>
      <w:r w:rsidRPr="00414231">
        <w:rPr>
          <w:rFonts w:ascii="Calibri" w:hAnsi="Calibri"/>
        </w:rPr>
        <w:t>Apparatus</w:t>
      </w:r>
    </w:p>
    <w:p w:rsidR="00904E10" w:rsidRPr="00414231" w:rsidRDefault="00904E10" w:rsidP="00904E10">
      <w:pPr>
        <w:rPr>
          <w:rFonts w:ascii="Calibri" w:hAnsi="Calibri"/>
        </w:rPr>
      </w:pPr>
      <w:r w:rsidRPr="00414231">
        <w:rPr>
          <w:rFonts w:ascii="Calibri" w:hAnsi="Calibri"/>
        </w:rPr>
        <w:t xml:space="preserve">The experimental apparatus is in the Energy Conversion Laboratory in Room E113.  . The TecEquipment H47 Centrifugal Test Pump Set is used in this experiment to investigate the performance and characteristics of a centrifugal pump. </w:t>
      </w:r>
    </w:p>
    <w:p w:rsidR="00904E10" w:rsidRPr="00414231" w:rsidRDefault="00904E10" w:rsidP="00904E10">
      <w:pPr>
        <w:rPr>
          <w:rFonts w:ascii="Calibri" w:hAnsi="Calibri"/>
        </w:rPr>
      </w:pPr>
    </w:p>
    <w:p w:rsidR="00904E10" w:rsidRPr="00414231" w:rsidRDefault="00904E10" w:rsidP="00904E10">
      <w:pPr>
        <w:rPr>
          <w:rFonts w:ascii="Calibri" w:hAnsi="Calibri"/>
        </w:rPr>
      </w:pPr>
      <w:r w:rsidRPr="00414231">
        <w:rPr>
          <w:rFonts w:ascii="Calibri" w:hAnsi="Calibri"/>
        </w:rPr>
        <w:t>The test equipment consists of a single centrifugal pump. A motor mounted in bearings drives the pump. The pump draws water from the integral reservoir. The water travels up through a valve and filter, through an inlet valve to the pump body, then out through a delivery valve. It then passes through a Venturi meter and returns to the reservoir for re-use. The adjustable inlet and delivery valves allow the creation of different operating conditions.</w:t>
      </w:r>
    </w:p>
    <w:p w:rsidR="00904E10" w:rsidRPr="00414231" w:rsidRDefault="00904E10" w:rsidP="00904E10">
      <w:pPr>
        <w:rPr>
          <w:rFonts w:ascii="Calibri" w:hAnsi="Calibri"/>
        </w:rPr>
      </w:pPr>
    </w:p>
    <w:p w:rsidR="00904E10" w:rsidRPr="00414231" w:rsidRDefault="00904E10" w:rsidP="00904E10">
      <w:pPr>
        <w:rPr>
          <w:rFonts w:ascii="Calibri" w:hAnsi="Calibri"/>
        </w:rPr>
      </w:pPr>
      <w:r w:rsidRPr="00414231">
        <w:rPr>
          <w:rFonts w:ascii="Calibri" w:hAnsi="Calibri"/>
        </w:rPr>
        <w:t>Instrument and control modules are located in the frame above and behind the pump. The instruments display the inlet pressure, delivery pressure and differential pressure across the Venturi. An electronic Motor Drive controls the pump speed. A strain gauge load cell measures the driving torque of the pump and a sensor measures pump speed. A display on the Motor Drive shows speed and torque and automatically calculates and displays true ‘shaft’ power. The differential pressure across the Venturi gives flow rate.</w:t>
      </w:r>
    </w:p>
    <w:p w:rsidR="00904E10" w:rsidRPr="00414231" w:rsidRDefault="00904E10" w:rsidP="00904E10">
      <w:pPr>
        <w:rPr>
          <w:rFonts w:ascii="Calibri" w:hAnsi="Calibri"/>
        </w:rPr>
      </w:pPr>
    </w:p>
    <w:p w:rsidR="00904E10" w:rsidRPr="00414231" w:rsidRDefault="00904E10" w:rsidP="00904E10">
      <w:pPr>
        <w:rPr>
          <w:rFonts w:ascii="Calibri" w:hAnsi="Calibri"/>
        </w:rPr>
      </w:pPr>
      <w:r w:rsidRPr="00414231">
        <w:rPr>
          <w:rFonts w:ascii="Calibri" w:hAnsi="Calibri"/>
        </w:rPr>
        <w:t>The pump has a transparent ‘window’ to allow easy observation of turning impeller and the water vapor bubbles that form in the pump during cavitation.</w:t>
      </w:r>
    </w:p>
    <w:p w:rsidR="00904E10" w:rsidRPr="00414231" w:rsidRDefault="00904E10" w:rsidP="00904E10">
      <w:pPr>
        <w:rPr>
          <w:rFonts w:ascii="Calibri" w:hAnsi="Calibri"/>
        </w:rPr>
      </w:pPr>
    </w:p>
    <w:p w:rsidR="00904E10" w:rsidRPr="00414231" w:rsidRDefault="00904E10" w:rsidP="00904E10">
      <w:pPr>
        <w:rPr>
          <w:rFonts w:ascii="Calibri" w:hAnsi="Calibri"/>
        </w:rPr>
      </w:pPr>
      <w:r w:rsidRPr="00414231">
        <w:rPr>
          <w:rFonts w:ascii="Calibri" w:hAnsi="Calibri"/>
        </w:rPr>
        <w:t>In this experiment, the following parameters are measured:</w:t>
      </w:r>
    </w:p>
    <w:p w:rsidR="00904E10" w:rsidRPr="00414231" w:rsidRDefault="00904E10" w:rsidP="00904E10">
      <w:pPr>
        <w:rPr>
          <w:rFonts w:ascii="Calibri" w:hAnsi="Calibri"/>
        </w:rPr>
      </w:pPr>
    </w:p>
    <w:p w:rsidR="00904E10" w:rsidRPr="00B840E1" w:rsidRDefault="00904E10" w:rsidP="00904E10">
      <w:pPr>
        <w:pStyle w:val="Header"/>
        <w:tabs>
          <w:tab w:val="clear" w:pos="4320"/>
          <w:tab w:val="clear" w:pos="8640"/>
        </w:tabs>
        <w:rPr>
          <w:rFonts w:ascii="Calibri" w:hAnsi="Calibri"/>
        </w:rPr>
      </w:pPr>
      <w:r w:rsidRPr="00B840E1">
        <w:rPr>
          <w:rFonts w:ascii="Calibri" w:hAnsi="Calibri"/>
        </w:rPr>
        <w:t>RPM</w:t>
      </w:r>
      <w:r w:rsidRPr="00B840E1">
        <w:rPr>
          <w:rFonts w:ascii="Calibri" w:hAnsi="Calibri"/>
        </w:rPr>
        <w:tab/>
        <w:t>Speed of the centrifugal pump in revolutions per minute</w:t>
      </w:r>
    </w:p>
    <w:p w:rsidR="00904E10" w:rsidRPr="00B840E1" w:rsidRDefault="00904E10" w:rsidP="00904E10">
      <w:pPr>
        <w:rPr>
          <w:rFonts w:ascii="Calibri" w:hAnsi="Calibri"/>
        </w:rPr>
      </w:pPr>
      <w:r w:rsidRPr="00B840E1">
        <w:rPr>
          <w:rFonts w:ascii="Calibri" w:hAnsi="Calibri"/>
        </w:rPr>
        <w:t>T</w:t>
      </w:r>
      <w:r w:rsidRPr="00B840E1">
        <w:rPr>
          <w:rFonts w:ascii="Calibri" w:hAnsi="Calibri"/>
        </w:rPr>
        <w:tab/>
        <w:t>Torque applied to the pump (Nm)</w:t>
      </w:r>
    </w:p>
    <w:p w:rsidR="00904E10" w:rsidRPr="00B840E1" w:rsidRDefault="00904E10" w:rsidP="00904E10">
      <w:pPr>
        <w:rPr>
          <w:rFonts w:ascii="Calibri" w:hAnsi="Calibri"/>
        </w:rPr>
      </w:pPr>
      <w:r w:rsidRPr="00B840E1">
        <w:rPr>
          <w:rFonts w:ascii="Calibri" w:hAnsi="Calibri"/>
        </w:rPr>
        <w:t>ΔP</w:t>
      </w:r>
      <w:r w:rsidRPr="00B840E1">
        <w:rPr>
          <w:rFonts w:ascii="Calibri" w:hAnsi="Calibri"/>
          <w:vertAlign w:val="subscript"/>
        </w:rPr>
        <w:t>1</w:t>
      </w:r>
      <w:r w:rsidRPr="00B840E1">
        <w:rPr>
          <w:rFonts w:ascii="Calibri" w:hAnsi="Calibri"/>
        </w:rPr>
        <w:tab/>
        <w:t>Differential Pressure across Venturi Meter (barg)</w:t>
      </w:r>
    </w:p>
    <w:p w:rsidR="00904E10" w:rsidRPr="00B840E1" w:rsidRDefault="00904E10" w:rsidP="00904E10">
      <w:pPr>
        <w:rPr>
          <w:rFonts w:ascii="Calibri" w:hAnsi="Calibri"/>
        </w:rPr>
      </w:pPr>
      <w:r w:rsidRPr="00B840E1">
        <w:rPr>
          <w:rFonts w:ascii="Calibri" w:hAnsi="Calibri"/>
        </w:rPr>
        <w:lastRenderedPageBreak/>
        <w:t>P</w:t>
      </w:r>
      <w:r w:rsidRPr="00B840E1">
        <w:rPr>
          <w:rFonts w:ascii="Calibri" w:hAnsi="Calibri"/>
          <w:vertAlign w:val="subscript"/>
        </w:rPr>
        <w:t>2</w:t>
      </w:r>
      <w:r w:rsidRPr="00B840E1">
        <w:rPr>
          <w:rFonts w:ascii="Calibri" w:hAnsi="Calibri"/>
        </w:rPr>
        <w:tab/>
        <w:t>Pump Inlet Pressure (barg)</w:t>
      </w:r>
    </w:p>
    <w:p w:rsidR="00904E10" w:rsidRPr="00B840E1" w:rsidRDefault="00904E10" w:rsidP="00904E10">
      <w:pPr>
        <w:rPr>
          <w:rFonts w:ascii="Calibri" w:hAnsi="Calibri"/>
        </w:rPr>
      </w:pPr>
      <w:r w:rsidRPr="00B840E1">
        <w:rPr>
          <w:rFonts w:ascii="Calibri" w:hAnsi="Calibri"/>
        </w:rPr>
        <w:t>P</w:t>
      </w:r>
      <w:r w:rsidRPr="00B840E1">
        <w:rPr>
          <w:rFonts w:ascii="Calibri" w:hAnsi="Calibri"/>
          <w:vertAlign w:val="subscript"/>
        </w:rPr>
        <w:t>3</w:t>
      </w:r>
      <w:r w:rsidRPr="00B840E1">
        <w:rPr>
          <w:rFonts w:ascii="Calibri" w:hAnsi="Calibri"/>
          <w:vertAlign w:val="subscript"/>
        </w:rPr>
        <w:tab/>
      </w:r>
      <w:r w:rsidRPr="00B840E1">
        <w:rPr>
          <w:rFonts w:ascii="Calibri" w:hAnsi="Calibri"/>
        </w:rPr>
        <w:t>Pump Outlet Pressure (barg)</w:t>
      </w:r>
    </w:p>
    <w:p w:rsidR="00904E10" w:rsidRPr="00414231" w:rsidRDefault="00904E10" w:rsidP="00904E10">
      <w:pPr>
        <w:rPr>
          <w:rFonts w:ascii="Calibri" w:hAnsi="Calibri"/>
          <w:b/>
        </w:rPr>
      </w:pPr>
      <w:r w:rsidRPr="00414231">
        <w:rPr>
          <w:rFonts w:ascii="Calibri" w:hAnsi="Calibri"/>
          <w:b/>
        </w:rPr>
        <w:t>Lab Organization</w:t>
      </w:r>
    </w:p>
    <w:p w:rsidR="00904E10" w:rsidRPr="00414231" w:rsidRDefault="00904E10" w:rsidP="00904E10">
      <w:pPr>
        <w:rPr>
          <w:rFonts w:ascii="Calibri" w:hAnsi="Calibri"/>
        </w:rPr>
      </w:pPr>
    </w:p>
    <w:p w:rsidR="00904E10" w:rsidRPr="00414231" w:rsidRDefault="00904E10" w:rsidP="00904E10">
      <w:pPr>
        <w:rPr>
          <w:rFonts w:ascii="Calibri" w:hAnsi="Calibri"/>
        </w:rPr>
      </w:pPr>
      <w:r w:rsidRPr="00414231">
        <w:rPr>
          <w:rFonts w:ascii="Calibri" w:hAnsi="Calibri"/>
        </w:rPr>
        <w:t>In this lab, some of the groups will take data (Task 1), while the others begin some analysis (see Task 2 instructions below). When the first set of students finish Task 1, switch tasks. After everyone is finished taking data, you can go back to take more data or examine the equipment in more detail.</w:t>
      </w:r>
    </w:p>
    <w:p w:rsidR="00904E10" w:rsidRPr="00414231" w:rsidRDefault="00904E10" w:rsidP="00904E10">
      <w:pPr>
        <w:rPr>
          <w:rFonts w:ascii="Calibri" w:hAnsi="Calibri"/>
        </w:rPr>
      </w:pPr>
    </w:p>
    <w:p w:rsidR="00904E10" w:rsidRPr="00414231" w:rsidRDefault="00904E10" w:rsidP="00904E10">
      <w:pPr>
        <w:jc w:val="center"/>
        <w:rPr>
          <w:rFonts w:ascii="Calibri" w:hAnsi="Calibri"/>
          <w:b/>
          <w:bCs/>
          <w:u w:val="single"/>
        </w:rPr>
      </w:pPr>
      <w:r w:rsidRPr="00414231">
        <w:rPr>
          <w:rFonts w:ascii="Calibri" w:hAnsi="Calibri"/>
          <w:b/>
          <w:bCs/>
          <w:u w:val="single"/>
        </w:rPr>
        <w:t>Task 1</w:t>
      </w:r>
    </w:p>
    <w:p w:rsidR="00904E10" w:rsidRPr="00414231" w:rsidRDefault="00904E10" w:rsidP="00904E10">
      <w:pPr>
        <w:rPr>
          <w:rFonts w:ascii="Calibri" w:hAnsi="Calibri"/>
          <w:b/>
          <w:bCs/>
        </w:rPr>
      </w:pPr>
      <w:r w:rsidRPr="00414231">
        <w:rPr>
          <w:rFonts w:ascii="Calibri" w:hAnsi="Calibri"/>
          <w:b/>
          <w:bCs/>
        </w:rPr>
        <w:t>Procedure:</w:t>
      </w:r>
    </w:p>
    <w:p w:rsidR="00904E10" w:rsidRDefault="00904E10" w:rsidP="00904E10">
      <w:pPr>
        <w:rPr>
          <w:rFonts w:ascii="Calibri" w:hAnsi="Calibri"/>
        </w:rPr>
      </w:pPr>
      <w:r w:rsidRPr="00414231">
        <w:rPr>
          <w:rFonts w:ascii="Calibri" w:hAnsi="Calibri"/>
        </w:rPr>
        <w:t xml:space="preserve">Follow the procedure below.  There will be a lab technician and/or instructor to assist you.  </w:t>
      </w:r>
    </w:p>
    <w:p w:rsidR="00904E10" w:rsidRDefault="00904E10" w:rsidP="00904E10">
      <w:pPr>
        <w:rPr>
          <w:rFonts w:ascii="Calibri" w:hAnsi="Calibri"/>
        </w:rPr>
      </w:pPr>
    </w:p>
    <w:p w:rsidR="00904E10" w:rsidRPr="00CB3CE9" w:rsidRDefault="00904E10" w:rsidP="00904E10">
      <w:pPr>
        <w:rPr>
          <w:rFonts w:ascii="Calibri" w:hAnsi="Calibri"/>
        </w:rPr>
      </w:pPr>
      <w:r w:rsidRPr="00CB3CE9">
        <w:rPr>
          <w:rFonts w:ascii="Calibri" w:hAnsi="Calibri"/>
        </w:rPr>
        <w:t>If running for the first time after several weeks of inactivity</w:t>
      </w:r>
      <w:r>
        <w:rPr>
          <w:rFonts w:ascii="Calibri" w:hAnsi="Calibri"/>
        </w:rPr>
        <w:t>, follow Pre-Startup procedure below. Otherwise, skip to step to the Start-up section on next page.</w:t>
      </w:r>
    </w:p>
    <w:p w:rsidR="00904E10" w:rsidRDefault="00904E10" w:rsidP="00904E10">
      <w:pPr>
        <w:rPr>
          <w:rFonts w:ascii="Calibri" w:hAnsi="Calibri"/>
        </w:rPr>
      </w:pPr>
    </w:p>
    <w:p w:rsidR="00904E10" w:rsidRDefault="00904E10" w:rsidP="00904E10">
      <w:pPr>
        <w:rPr>
          <w:rFonts w:ascii="Calibri" w:hAnsi="Calibri"/>
        </w:rPr>
      </w:pPr>
    </w:p>
    <w:p w:rsidR="00904E10" w:rsidRDefault="00904E10" w:rsidP="00904E10">
      <w:pPr>
        <w:rPr>
          <w:rFonts w:ascii="Calibri" w:hAnsi="Calibri"/>
          <w:u w:val="single"/>
        </w:rPr>
      </w:pPr>
      <w:r w:rsidRPr="00986D09">
        <w:rPr>
          <w:rFonts w:ascii="Calibri" w:hAnsi="Calibri"/>
          <w:u w:val="single"/>
        </w:rPr>
        <w:t>Pre-Startup</w:t>
      </w:r>
      <w:r>
        <w:rPr>
          <w:rFonts w:ascii="Calibri" w:hAnsi="Calibri"/>
          <w:u w:val="single"/>
        </w:rPr>
        <w:t xml:space="preserve"> (priming the pump)</w:t>
      </w:r>
    </w:p>
    <w:p w:rsidR="00904E10" w:rsidRDefault="00904E10" w:rsidP="00904E10">
      <w:pPr>
        <w:rPr>
          <w:rFonts w:ascii="Calibri" w:hAnsi="Calibri"/>
          <w:u w:val="single"/>
        </w:rPr>
      </w:pPr>
    </w:p>
    <w:p w:rsidR="00904E10" w:rsidRDefault="00904E10" w:rsidP="00904E10">
      <w:pPr>
        <w:rPr>
          <w:rFonts w:ascii="Calibri" w:hAnsi="Calibri"/>
        </w:rPr>
      </w:pPr>
      <w:r>
        <w:rPr>
          <w:rFonts w:ascii="Calibri" w:hAnsi="Calibri"/>
        </w:rPr>
        <w:t xml:space="preserve">The pump must be filled (primed) with water before first use. </w:t>
      </w:r>
      <w:r w:rsidRPr="00AA292F">
        <w:rPr>
          <w:rFonts w:ascii="Calibri" w:hAnsi="Calibri"/>
          <w:b/>
          <w:i/>
        </w:rPr>
        <w:t>Never run the pump without water. Doing so may result in permanent equipment damage.</w:t>
      </w:r>
      <w:r>
        <w:rPr>
          <w:rFonts w:ascii="Calibri" w:hAnsi="Calibri"/>
        </w:rPr>
        <w:t xml:space="preserve"> </w:t>
      </w:r>
    </w:p>
    <w:p w:rsidR="00904E10" w:rsidRPr="00986D09" w:rsidRDefault="00904E10" w:rsidP="00904E10">
      <w:pPr>
        <w:rPr>
          <w:rFonts w:ascii="Calibri" w:hAnsi="Calibri"/>
          <w:u w:val="single"/>
        </w:rPr>
      </w:pPr>
    </w:p>
    <w:p w:rsidR="00904E10" w:rsidRPr="006D3129" w:rsidRDefault="00904E10" w:rsidP="00904E10">
      <w:pPr>
        <w:numPr>
          <w:ilvl w:val="0"/>
          <w:numId w:val="2"/>
        </w:numPr>
        <w:rPr>
          <w:rFonts w:ascii="Calibri" w:hAnsi="Calibri"/>
        </w:rPr>
      </w:pPr>
      <w:r w:rsidRPr="006D3129">
        <w:rPr>
          <w:rFonts w:ascii="Calibri" w:hAnsi="Calibri"/>
        </w:rPr>
        <w:t>Switch off the motor drive isolator and make sure that all the pressure pipes are connected.</w:t>
      </w:r>
    </w:p>
    <w:p w:rsidR="00904E10" w:rsidRPr="006D3129" w:rsidRDefault="00904E10" w:rsidP="00904E10">
      <w:pPr>
        <w:numPr>
          <w:ilvl w:val="0"/>
          <w:numId w:val="2"/>
        </w:numPr>
        <w:rPr>
          <w:rFonts w:ascii="Calibri" w:hAnsi="Calibri"/>
        </w:rPr>
      </w:pPr>
      <w:r w:rsidRPr="006D3129">
        <w:rPr>
          <w:rFonts w:ascii="Calibri" w:hAnsi="Calibri"/>
        </w:rPr>
        <w:t xml:space="preserve">Undo the upper pipe connection just before the delivery valve, </w:t>
      </w:r>
      <w:r>
        <w:rPr>
          <w:rFonts w:ascii="Calibri" w:hAnsi="Calibri"/>
        </w:rPr>
        <w:t xml:space="preserve">and </w:t>
      </w:r>
      <w:r w:rsidRPr="006D3129">
        <w:rPr>
          <w:rFonts w:ascii="Calibri" w:hAnsi="Calibri"/>
        </w:rPr>
        <w:t>then undo the lower pipe connection. Take care not to damage the sealing ring around the pump outlet.</w:t>
      </w:r>
    </w:p>
    <w:p w:rsidR="00904E10" w:rsidRPr="006D3129" w:rsidRDefault="00904E10" w:rsidP="00904E10">
      <w:pPr>
        <w:numPr>
          <w:ilvl w:val="0"/>
          <w:numId w:val="2"/>
        </w:numPr>
        <w:rPr>
          <w:rFonts w:ascii="Calibri" w:hAnsi="Calibri"/>
        </w:rPr>
      </w:pPr>
      <w:r w:rsidRPr="006D3129">
        <w:rPr>
          <w:rFonts w:ascii="Calibri" w:hAnsi="Calibri"/>
        </w:rPr>
        <w:t>Fully open the Pump inlet (suction) valve.</w:t>
      </w:r>
    </w:p>
    <w:p w:rsidR="00904E10" w:rsidRPr="006D3129" w:rsidRDefault="00904E10" w:rsidP="00904E10">
      <w:pPr>
        <w:numPr>
          <w:ilvl w:val="0"/>
          <w:numId w:val="2"/>
        </w:numPr>
        <w:rPr>
          <w:rFonts w:ascii="Calibri" w:hAnsi="Calibri"/>
        </w:rPr>
      </w:pPr>
      <w:r w:rsidRPr="006D3129">
        <w:rPr>
          <w:rFonts w:ascii="Calibri" w:hAnsi="Calibri"/>
        </w:rPr>
        <w:t xml:space="preserve">Pour water into the pump until the pump body is full and water comes back out of the hole. This may take several minutes. </w:t>
      </w:r>
    </w:p>
    <w:p w:rsidR="00904E10" w:rsidRPr="006D3129" w:rsidRDefault="00904E10" w:rsidP="00904E10">
      <w:pPr>
        <w:numPr>
          <w:ilvl w:val="0"/>
          <w:numId w:val="2"/>
        </w:numPr>
        <w:rPr>
          <w:rFonts w:ascii="Calibri" w:hAnsi="Calibri"/>
        </w:rPr>
      </w:pPr>
      <w:r w:rsidRPr="006D3129">
        <w:rPr>
          <w:rFonts w:ascii="Calibri" w:hAnsi="Calibri"/>
        </w:rPr>
        <w:t xml:space="preserve">Refit the loose pipework, and be sure to replace the sealing ring. </w:t>
      </w:r>
    </w:p>
    <w:p w:rsidR="00904E10" w:rsidRPr="006D3129" w:rsidRDefault="00904E10" w:rsidP="00904E10">
      <w:pPr>
        <w:numPr>
          <w:ilvl w:val="0"/>
          <w:numId w:val="2"/>
        </w:numPr>
        <w:rPr>
          <w:rFonts w:ascii="Calibri" w:hAnsi="Calibri"/>
        </w:rPr>
      </w:pPr>
      <w:r w:rsidRPr="006D3129">
        <w:rPr>
          <w:rFonts w:ascii="Calibri" w:hAnsi="Calibri"/>
        </w:rPr>
        <w:t>Turn the pump motor speed control to zero and open the delivery valve.</w:t>
      </w:r>
    </w:p>
    <w:p w:rsidR="00904E10" w:rsidRPr="006D3129" w:rsidRDefault="00904E10" w:rsidP="00904E10">
      <w:pPr>
        <w:numPr>
          <w:ilvl w:val="0"/>
          <w:numId w:val="2"/>
        </w:numPr>
        <w:rPr>
          <w:rFonts w:ascii="Calibri" w:hAnsi="Calibri"/>
        </w:rPr>
      </w:pPr>
      <w:r w:rsidRPr="006D3129">
        <w:rPr>
          <w:rFonts w:ascii="Calibri" w:hAnsi="Calibri"/>
        </w:rPr>
        <w:t>Reconnect the electrical supply and switch ON the mains isolator at the Pump Motor Drive.</w:t>
      </w:r>
    </w:p>
    <w:p w:rsidR="00904E10" w:rsidRPr="006D3129" w:rsidRDefault="00904E10" w:rsidP="00904E10">
      <w:pPr>
        <w:numPr>
          <w:ilvl w:val="0"/>
          <w:numId w:val="2"/>
        </w:numPr>
        <w:rPr>
          <w:rFonts w:ascii="Calibri" w:hAnsi="Calibri"/>
        </w:rPr>
      </w:pPr>
      <w:r w:rsidRPr="006D3129">
        <w:rPr>
          <w:rFonts w:ascii="Calibri" w:hAnsi="Calibri"/>
        </w:rPr>
        <w:t xml:space="preserve">Start the pump, and slowly turn the motor speed control to 2000RPM. </w:t>
      </w:r>
    </w:p>
    <w:p w:rsidR="00904E10" w:rsidRPr="006D3129" w:rsidRDefault="00904E10" w:rsidP="00904E10">
      <w:pPr>
        <w:numPr>
          <w:ilvl w:val="0"/>
          <w:numId w:val="2"/>
        </w:numPr>
        <w:rPr>
          <w:rFonts w:ascii="Calibri" w:hAnsi="Calibri"/>
        </w:rPr>
      </w:pPr>
      <w:r w:rsidRPr="006D3129">
        <w:rPr>
          <w:rFonts w:ascii="Calibri" w:hAnsi="Calibri"/>
        </w:rPr>
        <w:t>Water will start to circulate around the pipework and force</w:t>
      </w:r>
      <w:r w:rsidR="00BB1DCA">
        <w:rPr>
          <w:rFonts w:ascii="Calibri" w:hAnsi="Calibri"/>
        </w:rPr>
        <w:t xml:space="preserve"> </w:t>
      </w:r>
      <w:r w:rsidRPr="006D3129">
        <w:rPr>
          <w:rFonts w:ascii="Calibri" w:hAnsi="Calibri"/>
        </w:rPr>
        <w:t xml:space="preserve">out any trapped air. It may take several seconds. </w:t>
      </w:r>
    </w:p>
    <w:p w:rsidR="00904E10" w:rsidRPr="006D3129" w:rsidRDefault="00904E10" w:rsidP="00904E10">
      <w:pPr>
        <w:numPr>
          <w:ilvl w:val="0"/>
          <w:numId w:val="2"/>
        </w:numPr>
        <w:rPr>
          <w:rFonts w:ascii="Calibri" w:hAnsi="Calibri"/>
        </w:rPr>
      </w:pPr>
      <w:r w:rsidRPr="006D3129">
        <w:rPr>
          <w:rFonts w:ascii="Calibri" w:hAnsi="Calibri"/>
        </w:rPr>
        <w:t>Water is flowing when you see a pressure drop across the Venturi.</w:t>
      </w:r>
    </w:p>
    <w:p w:rsidR="00904E10" w:rsidRPr="006D3129" w:rsidRDefault="00904E10" w:rsidP="00904E10">
      <w:pPr>
        <w:numPr>
          <w:ilvl w:val="0"/>
          <w:numId w:val="2"/>
        </w:numPr>
        <w:rPr>
          <w:rFonts w:ascii="Calibri" w:hAnsi="Calibri"/>
        </w:rPr>
      </w:pPr>
      <w:r w:rsidRPr="006D3129">
        <w:rPr>
          <w:rFonts w:ascii="Calibri" w:hAnsi="Calibri"/>
        </w:rPr>
        <w:t>Turn motor speed control down to zero.</w:t>
      </w:r>
    </w:p>
    <w:p w:rsidR="00904E10" w:rsidRPr="006D3129" w:rsidRDefault="00904E10" w:rsidP="00904E10">
      <w:pPr>
        <w:numPr>
          <w:ilvl w:val="0"/>
          <w:numId w:val="2"/>
        </w:numPr>
        <w:rPr>
          <w:rFonts w:ascii="Calibri" w:hAnsi="Calibri"/>
        </w:rPr>
      </w:pPr>
      <w:r w:rsidRPr="006D3129">
        <w:rPr>
          <w:rFonts w:ascii="Calibri" w:hAnsi="Calibri"/>
        </w:rPr>
        <w:t>The equipment is now ready for use.</w:t>
      </w:r>
    </w:p>
    <w:p w:rsidR="00904E10" w:rsidRDefault="00904E10" w:rsidP="00904E10">
      <w:pPr>
        <w:rPr>
          <w:rFonts w:ascii="Calibri" w:hAnsi="Calibri"/>
          <w:color w:val="FF0000"/>
        </w:rPr>
      </w:pPr>
    </w:p>
    <w:p w:rsidR="00904E10" w:rsidRPr="00B5306E" w:rsidRDefault="00904E10" w:rsidP="00904E10">
      <w:pPr>
        <w:rPr>
          <w:rFonts w:ascii="Calibri" w:hAnsi="Calibri"/>
          <w:color w:val="FF0000"/>
        </w:rPr>
      </w:pPr>
      <w:r>
        <w:rPr>
          <w:rFonts w:ascii="Calibri" w:hAnsi="Calibri"/>
          <w:color w:val="FF0000"/>
        </w:rPr>
        <w:br w:type="page"/>
      </w:r>
    </w:p>
    <w:p w:rsidR="00904E10" w:rsidRPr="00236369" w:rsidRDefault="00904E10" w:rsidP="00904E10">
      <w:pPr>
        <w:pStyle w:val="Heading2"/>
        <w:rPr>
          <w:rFonts w:ascii="Calibri" w:hAnsi="Calibri"/>
        </w:rPr>
      </w:pPr>
      <w:r w:rsidRPr="00414231">
        <w:rPr>
          <w:rFonts w:ascii="Calibri" w:hAnsi="Calibri"/>
        </w:rPr>
        <w:lastRenderedPageBreak/>
        <w:t>Start-Up</w:t>
      </w:r>
    </w:p>
    <w:p w:rsidR="00904E10" w:rsidRPr="006D3129" w:rsidRDefault="00904E10" w:rsidP="00904E10">
      <w:pPr>
        <w:numPr>
          <w:ilvl w:val="0"/>
          <w:numId w:val="5"/>
        </w:numPr>
        <w:rPr>
          <w:rFonts w:ascii="Calibri" w:hAnsi="Calibri"/>
        </w:rPr>
      </w:pPr>
      <w:r w:rsidRPr="006D3129">
        <w:rPr>
          <w:rFonts w:ascii="Calibri" w:hAnsi="Calibri"/>
        </w:rPr>
        <w:t>Make sure the reservoir is filled with clean water.</w:t>
      </w:r>
    </w:p>
    <w:p w:rsidR="00904E10" w:rsidRPr="006D3129" w:rsidRDefault="00904E10" w:rsidP="00904E10">
      <w:pPr>
        <w:numPr>
          <w:ilvl w:val="0"/>
          <w:numId w:val="5"/>
        </w:numPr>
        <w:rPr>
          <w:rFonts w:ascii="Calibri" w:hAnsi="Calibri"/>
        </w:rPr>
      </w:pPr>
      <w:r w:rsidRPr="006D3129">
        <w:rPr>
          <w:rFonts w:ascii="Calibri" w:hAnsi="Calibri"/>
        </w:rPr>
        <w:t>Switch ON the mains isolator at the Motor Drive.</w:t>
      </w:r>
    </w:p>
    <w:p w:rsidR="00904E10" w:rsidRPr="006D3129" w:rsidRDefault="00904E10" w:rsidP="00904E10">
      <w:pPr>
        <w:numPr>
          <w:ilvl w:val="0"/>
          <w:numId w:val="5"/>
        </w:numPr>
        <w:rPr>
          <w:rFonts w:ascii="Calibri" w:hAnsi="Calibri"/>
        </w:rPr>
      </w:pPr>
      <w:r w:rsidRPr="006D3129">
        <w:rPr>
          <w:rFonts w:ascii="Calibri" w:hAnsi="Calibri"/>
        </w:rPr>
        <w:t xml:space="preserve">Fully open the pump inlet and delivery valves. </w:t>
      </w:r>
    </w:p>
    <w:p w:rsidR="00904E10" w:rsidRPr="006D3129" w:rsidRDefault="00904E10" w:rsidP="00904E10">
      <w:pPr>
        <w:numPr>
          <w:ilvl w:val="0"/>
          <w:numId w:val="5"/>
        </w:numPr>
        <w:rPr>
          <w:rFonts w:ascii="Calibri" w:hAnsi="Calibri"/>
        </w:rPr>
      </w:pPr>
      <w:r w:rsidRPr="006D3129">
        <w:rPr>
          <w:rFonts w:ascii="Calibri" w:hAnsi="Calibri"/>
        </w:rPr>
        <w:t>Start the motor, and increase speed</w:t>
      </w:r>
      <w:r>
        <w:rPr>
          <w:rFonts w:ascii="Calibri" w:hAnsi="Calibri"/>
        </w:rPr>
        <w:t xml:space="preserve"> to 3000 RPM. </w:t>
      </w:r>
    </w:p>
    <w:p w:rsidR="00904E10" w:rsidRPr="006D3129" w:rsidRDefault="00904E10" w:rsidP="00904E10">
      <w:pPr>
        <w:numPr>
          <w:ilvl w:val="0"/>
          <w:numId w:val="5"/>
        </w:numPr>
        <w:rPr>
          <w:rFonts w:ascii="Calibri" w:hAnsi="Calibri"/>
        </w:rPr>
      </w:pPr>
      <w:r w:rsidRPr="006D3129">
        <w:rPr>
          <w:rFonts w:ascii="Calibri" w:hAnsi="Calibri"/>
        </w:rPr>
        <w:t>Use the bleed line to bleed the pressure gauges.</w:t>
      </w:r>
    </w:p>
    <w:p w:rsidR="00904E10" w:rsidRDefault="00904E10" w:rsidP="00904E10"/>
    <w:p w:rsidR="00904E10" w:rsidRDefault="00904E10" w:rsidP="00904E10"/>
    <w:p w:rsidR="00904E10" w:rsidRPr="00236369" w:rsidRDefault="00904E10" w:rsidP="00904E10">
      <w:pPr>
        <w:pStyle w:val="Heading2"/>
        <w:rPr>
          <w:rFonts w:ascii="Calibri" w:hAnsi="Calibri"/>
        </w:rPr>
      </w:pPr>
      <w:r>
        <w:rPr>
          <w:rFonts w:ascii="Calibri" w:hAnsi="Calibri"/>
        </w:rPr>
        <w:t>Experimental Procedure</w:t>
      </w:r>
    </w:p>
    <w:p w:rsidR="00904E10" w:rsidRPr="00D446D1" w:rsidRDefault="00904E10" w:rsidP="00904E10">
      <w:pPr>
        <w:numPr>
          <w:ilvl w:val="0"/>
          <w:numId w:val="4"/>
        </w:numPr>
        <w:ind w:left="720"/>
        <w:rPr>
          <w:rFonts w:ascii="Calibri" w:hAnsi="Calibri"/>
        </w:rPr>
      </w:pPr>
      <w:r w:rsidRPr="00D446D1">
        <w:rPr>
          <w:rFonts w:ascii="Calibri" w:hAnsi="Calibri"/>
        </w:rPr>
        <w:t xml:space="preserve">Run the pump and adjust the pump speed to the desired rpm on the variable motor frequency controller panel.  </w:t>
      </w:r>
    </w:p>
    <w:p w:rsidR="00904E10" w:rsidRPr="00D446D1" w:rsidRDefault="00904E10" w:rsidP="00904E10">
      <w:pPr>
        <w:numPr>
          <w:ilvl w:val="0"/>
          <w:numId w:val="4"/>
        </w:numPr>
        <w:ind w:left="720"/>
        <w:rPr>
          <w:rFonts w:ascii="Calibri" w:hAnsi="Calibri"/>
        </w:rPr>
      </w:pPr>
      <w:r w:rsidRPr="00D446D1">
        <w:rPr>
          <w:rFonts w:ascii="Calibri" w:hAnsi="Calibri"/>
        </w:rPr>
        <w:t>Start at 3000 RPM.</w:t>
      </w:r>
    </w:p>
    <w:p w:rsidR="00904E10" w:rsidRPr="00D446D1" w:rsidRDefault="00904E10" w:rsidP="00904E10">
      <w:pPr>
        <w:numPr>
          <w:ilvl w:val="0"/>
          <w:numId w:val="4"/>
        </w:numPr>
        <w:ind w:left="720"/>
        <w:rPr>
          <w:rFonts w:ascii="Calibri" w:hAnsi="Calibri"/>
        </w:rPr>
      </w:pPr>
      <w:r w:rsidRPr="00D446D1">
        <w:rPr>
          <w:rFonts w:ascii="Calibri" w:hAnsi="Calibri"/>
        </w:rPr>
        <w:t>Record differential pressure, flow rate, torque, outlet pressure, and inlet pressure measurements.</w:t>
      </w:r>
    </w:p>
    <w:p w:rsidR="00904E10" w:rsidRPr="00D446D1" w:rsidRDefault="00904E10" w:rsidP="00904E10">
      <w:pPr>
        <w:numPr>
          <w:ilvl w:val="0"/>
          <w:numId w:val="4"/>
        </w:numPr>
        <w:ind w:left="720"/>
        <w:rPr>
          <w:rFonts w:ascii="Calibri" w:hAnsi="Calibri"/>
        </w:rPr>
      </w:pPr>
      <w:r w:rsidRPr="00D446D1">
        <w:rPr>
          <w:rFonts w:ascii="Calibri" w:hAnsi="Calibri"/>
        </w:rPr>
        <w:t>Start closing the delivery valve in steps of 0.2 bar (outlet pressure). At each step, adjust motor speed to maintain 3000RPM.  Record data at different delivery valve positions.</w:t>
      </w:r>
    </w:p>
    <w:p w:rsidR="00904E10" w:rsidRPr="00D446D1" w:rsidRDefault="00904E10" w:rsidP="00904E10">
      <w:pPr>
        <w:numPr>
          <w:ilvl w:val="0"/>
          <w:numId w:val="4"/>
        </w:numPr>
        <w:ind w:left="720"/>
        <w:rPr>
          <w:rFonts w:ascii="Calibri" w:hAnsi="Calibri"/>
        </w:rPr>
      </w:pPr>
      <w:r w:rsidRPr="00D446D1">
        <w:rPr>
          <w:rFonts w:ascii="Calibri" w:hAnsi="Calibri"/>
        </w:rPr>
        <w:t>Stop the test when venture pressure difference becomes less than 0.05 bar, as the venture will be at the lower limit of its accuracy.</w:t>
      </w:r>
    </w:p>
    <w:p w:rsidR="00904E10" w:rsidRDefault="00904E10" w:rsidP="00904E10">
      <w:pPr>
        <w:numPr>
          <w:ilvl w:val="0"/>
          <w:numId w:val="4"/>
        </w:numPr>
        <w:ind w:left="720"/>
        <w:rPr>
          <w:rFonts w:ascii="Calibri" w:hAnsi="Calibri"/>
        </w:rPr>
      </w:pPr>
      <w:r w:rsidRPr="00D446D1">
        <w:rPr>
          <w:rFonts w:ascii="Calibri" w:hAnsi="Calibri"/>
        </w:rPr>
        <w:t>Repeat step 3</w:t>
      </w:r>
      <w:r>
        <w:rPr>
          <w:rFonts w:ascii="Calibri" w:hAnsi="Calibri"/>
        </w:rPr>
        <w:t>-5</w:t>
      </w:r>
      <w:r w:rsidRPr="00D446D1">
        <w:rPr>
          <w:rFonts w:ascii="Calibri" w:hAnsi="Calibri"/>
        </w:rPr>
        <w:t xml:space="preserve"> only for different rpms (1500, 2000, 2500)</w:t>
      </w:r>
    </w:p>
    <w:p w:rsidR="00904E10" w:rsidRPr="00D446D1" w:rsidRDefault="00904E10" w:rsidP="00904E10">
      <w:pPr>
        <w:numPr>
          <w:ilvl w:val="0"/>
          <w:numId w:val="4"/>
        </w:numPr>
        <w:ind w:left="720"/>
        <w:rPr>
          <w:rFonts w:ascii="Calibri" w:hAnsi="Calibri"/>
        </w:rPr>
      </w:pPr>
      <w:r w:rsidRPr="00D446D1">
        <w:rPr>
          <w:rFonts w:ascii="Calibri" w:hAnsi="Calibri"/>
        </w:rPr>
        <w:t>Fully open delivery valve once again, and set motor to 3000RPM.</w:t>
      </w:r>
    </w:p>
    <w:p w:rsidR="00904E10" w:rsidRPr="00D446D1" w:rsidRDefault="00904E10" w:rsidP="00904E10">
      <w:pPr>
        <w:numPr>
          <w:ilvl w:val="0"/>
          <w:numId w:val="4"/>
        </w:numPr>
        <w:ind w:left="720"/>
        <w:rPr>
          <w:rFonts w:ascii="Calibri" w:hAnsi="Calibri"/>
        </w:rPr>
      </w:pPr>
      <w:r w:rsidRPr="00D446D1">
        <w:rPr>
          <w:rFonts w:ascii="Calibri" w:hAnsi="Calibri"/>
        </w:rPr>
        <w:t xml:space="preserve">Calculate </w:t>
      </w:r>
      <w:r>
        <w:rPr>
          <w:rFonts w:ascii="Calibri" w:hAnsi="Calibri"/>
        </w:rPr>
        <w:t>pressure head for step 6.</w:t>
      </w:r>
    </w:p>
    <w:p w:rsidR="00904E10" w:rsidRPr="00D446D1" w:rsidRDefault="00904E10" w:rsidP="00904E10">
      <w:pPr>
        <w:numPr>
          <w:ilvl w:val="0"/>
          <w:numId w:val="4"/>
        </w:numPr>
        <w:ind w:left="720"/>
        <w:rPr>
          <w:rFonts w:ascii="Calibri" w:hAnsi="Calibri"/>
        </w:rPr>
      </w:pPr>
      <w:r w:rsidRPr="00D446D1">
        <w:rPr>
          <w:rFonts w:ascii="Calibri" w:hAnsi="Calibri"/>
        </w:rPr>
        <w:t>Slowly begin to close inlet valve in increments of 0.1 bar (inlet pressure), and adjust delivery valve accordingly to keep constant head. Record data.  At each step, adjust motor speed to maintain 3000RPM.</w:t>
      </w:r>
    </w:p>
    <w:p w:rsidR="00904E10" w:rsidRPr="00190A3E" w:rsidRDefault="00904E10" w:rsidP="00904E10">
      <w:pPr>
        <w:numPr>
          <w:ilvl w:val="0"/>
          <w:numId w:val="4"/>
        </w:numPr>
        <w:ind w:left="720"/>
        <w:rPr>
          <w:rFonts w:ascii="Calibri" w:hAnsi="Calibri"/>
        </w:rPr>
      </w:pPr>
      <w:r w:rsidRPr="00D446D1">
        <w:rPr>
          <w:rFonts w:ascii="Calibri" w:hAnsi="Calibri"/>
        </w:rPr>
        <w:t>Stop the test when venture pressure difference becomes less than 0.05bar.</w:t>
      </w:r>
    </w:p>
    <w:p w:rsidR="00904E10" w:rsidRDefault="00904E10" w:rsidP="00904E10">
      <w:pPr>
        <w:rPr>
          <w:rFonts w:ascii="Calibri" w:hAnsi="Calibri"/>
          <w:color w:val="FF0000"/>
        </w:rPr>
      </w:pPr>
    </w:p>
    <w:p w:rsidR="00904E10" w:rsidRPr="00414231" w:rsidRDefault="00904E10" w:rsidP="00904E10">
      <w:pPr>
        <w:rPr>
          <w:rFonts w:ascii="Calibri" w:hAnsi="Calibri"/>
          <w:color w:val="FF0000"/>
        </w:rPr>
      </w:pPr>
    </w:p>
    <w:p w:rsidR="00904E10" w:rsidRDefault="00904E10" w:rsidP="00904E10">
      <w:pPr>
        <w:pStyle w:val="Heading2"/>
        <w:rPr>
          <w:rFonts w:ascii="Calibri" w:hAnsi="Calibri"/>
        </w:rPr>
      </w:pPr>
      <w:r>
        <w:rPr>
          <w:rFonts w:ascii="Calibri" w:hAnsi="Calibri"/>
        </w:rPr>
        <w:t>Cavitation Demonstration</w:t>
      </w:r>
    </w:p>
    <w:p w:rsidR="00904E10" w:rsidRPr="006D3129" w:rsidRDefault="00904E10" w:rsidP="00904E10">
      <w:pPr>
        <w:numPr>
          <w:ilvl w:val="0"/>
          <w:numId w:val="6"/>
        </w:numPr>
        <w:rPr>
          <w:rFonts w:ascii="Calibri" w:hAnsi="Calibri"/>
        </w:rPr>
      </w:pPr>
      <w:r w:rsidRPr="006D3129">
        <w:rPr>
          <w:rFonts w:ascii="Calibri" w:hAnsi="Calibri"/>
        </w:rPr>
        <w:t xml:space="preserve">Fully open the pump inlet and delivery valves. </w:t>
      </w:r>
    </w:p>
    <w:p w:rsidR="00904E10" w:rsidRDefault="00904E10" w:rsidP="00904E10">
      <w:pPr>
        <w:numPr>
          <w:ilvl w:val="0"/>
          <w:numId w:val="6"/>
        </w:numPr>
        <w:rPr>
          <w:rFonts w:ascii="Calibri" w:hAnsi="Calibri"/>
        </w:rPr>
      </w:pPr>
      <w:r>
        <w:rPr>
          <w:rFonts w:ascii="Calibri" w:hAnsi="Calibri"/>
        </w:rPr>
        <w:t>Run motor to maximum speed.</w:t>
      </w:r>
    </w:p>
    <w:p w:rsidR="00904E10" w:rsidRDefault="00904E10" w:rsidP="00904E10">
      <w:pPr>
        <w:numPr>
          <w:ilvl w:val="0"/>
          <w:numId w:val="6"/>
        </w:numPr>
        <w:rPr>
          <w:rFonts w:ascii="Calibri" w:hAnsi="Calibri"/>
        </w:rPr>
      </w:pPr>
      <w:r>
        <w:rPr>
          <w:rFonts w:ascii="Calibri" w:hAnsi="Calibri"/>
        </w:rPr>
        <w:t>Gradually begin to close inlet valve. The pump noise will increase and water vapor bubbles will appear in the pump and in the reservoir around the outlet pipe. (NOTE: Do not run the pump cavitating for more than a few minutes at a time. This could result in permanent damage).</w:t>
      </w:r>
    </w:p>
    <w:p w:rsidR="00904E10" w:rsidRPr="00D446D1" w:rsidRDefault="00904E10" w:rsidP="00904E10">
      <w:pPr>
        <w:numPr>
          <w:ilvl w:val="0"/>
          <w:numId w:val="6"/>
        </w:numPr>
        <w:rPr>
          <w:rFonts w:ascii="Calibri" w:hAnsi="Calibri"/>
        </w:rPr>
      </w:pPr>
      <w:r>
        <w:rPr>
          <w:rFonts w:ascii="Calibri" w:hAnsi="Calibri"/>
        </w:rPr>
        <w:t>Fully open inlet valve.</w:t>
      </w:r>
    </w:p>
    <w:p w:rsidR="00904E10" w:rsidRPr="00414231" w:rsidRDefault="00904E10" w:rsidP="00904E10">
      <w:pPr>
        <w:rPr>
          <w:rFonts w:ascii="Calibri" w:hAnsi="Calibri"/>
        </w:rPr>
      </w:pPr>
    </w:p>
    <w:p w:rsidR="00904E10" w:rsidRDefault="00904E10" w:rsidP="00904E10">
      <w:pPr>
        <w:pStyle w:val="Heading2"/>
        <w:rPr>
          <w:rFonts w:ascii="Calibri" w:hAnsi="Calibri"/>
        </w:rPr>
      </w:pPr>
      <w:r w:rsidRPr="00414231">
        <w:rPr>
          <w:rFonts w:ascii="Calibri" w:hAnsi="Calibri"/>
        </w:rPr>
        <w:t>Shut-Down</w:t>
      </w:r>
    </w:p>
    <w:p w:rsidR="00904E10" w:rsidRDefault="00904E10" w:rsidP="00904E10">
      <w:pPr>
        <w:numPr>
          <w:ilvl w:val="0"/>
          <w:numId w:val="7"/>
        </w:numPr>
        <w:rPr>
          <w:rFonts w:ascii="Calibri" w:hAnsi="Calibri"/>
        </w:rPr>
      </w:pPr>
      <w:r w:rsidRPr="00236369">
        <w:rPr>
          <w:rFonts w:ascii="Calibri" w:hAnsi="Calibri"/>
        </w:rPr>
        <w:t>Reduce</w:t>
      </w:r>
      <w:r>
        <w:rPr>
          <w:rFonts w:ascii="Calibri" w:hAnsi="Calibri"/>
        </w:rPr>
        <w:t xml:space="preserve"> motor speed control down to zero.</w:t>
      </w:r>
    </w:p>
    <w:p w:rsidR="00904E10" w:rsidRDefault="00904E10" w:rsidP="00904E10">
      <w:pPr>
        <w:numPr>
          <w:ilvl w:val="0"/>
          <w:numId w:val="7"/>
        </w:numPr>
        <w:rPr>
          <w:rFonts w:ascii="Calibri" w:hAnsi="Calibri"/>
        </w:rPr>
      </w:pPr>
      <w:r>
        <w:rPr>
          <w:rFonts w:ascii="Calibri" w:hAnsi="Calibri"/>
        </w:rPr>
        <w:t xml:space="preserve">Press the motor stop button. </w:t>
      </w:r>
    </w:p>
    <w:p w:rsidR="00904E10" w:rsidRDefault="00904E10" w:rsidP="00904E10">
      <w:pPr>
        <w:numPr>
          <w:ilvl w:val="0"/>
          <w:numId w:val="7"/>
        </w:numPr>
        <w:rPr>
          <w:rFonts w:ascii="Calibri" w:hAnsi="Calibri"/>
        </w:rPr>
      </w:pPr>
      <w:r>
        <w:rPr>
          <w:rFonts w:ascii="Calibri" w:hAnsi="Calibri"/>
        </w:rPr>
        <w:t>Switch OFF the mains insulator on the Motor Drive.</w:t>
      </w:r>
    </w:p>
    <w:p w:rsidR="00904E10" w:rsidRPr="00414231" w:rsidRDefault="00904E10" w:rsidP="00904E10">
      <w:pPr>
        <w:ind w:left="720"/>
        <w:rPr>
          <w:rFonts w:ascii="Calibri" w:hAnsi="Calibri"/>
        </w:rPr>
      </w:pPr>
      <w:r>
        <w:rPr>
          <w:rFonts w:ascii="Calibri" w:hAnsi="Calibri"/>
        </w:rPr>
        <w:br w:type="page"/>
      </w:r>
    </w:p>
    <w:p w:rsidR="00904E10" w:rsidRPr="00414231" w:rsidRDefault="00904E10" w:rsidP="00904E10">
      <w:pPr>
        <w:jc w:val="center"/>
        <w:rPr>
          <w:rFonts w:ascii="Calibri" w:hAnsi="Calibri"/>
          <w:b/>
          <w:bCs/>
          <w:u w:val="single"/>
        </w:rPr>
      </w:pPr>
      <w:r w:rsidRPr="00414231">
        <w:rPr>
          <w:rFonts w:ascii="Calibri" w:hAnsi="Calibri"/>
          <w:b/>
          <w:bCs/>
          <w:u w:val="single"/>
        </w:rPr>
        <w:lastRenderedPageBreak/>
        <w:t>Task 2</w:t>
      </w:r>
    </w:p>
    <w:p w:rsidR="00904E10" w:rsidRPr="00414231" w:rsidRDefault="00904E10" w:rsidP="00904E10">
      <w:pPr>
        <w:rPr>
          <w:rFonts w:ascii="Calibri" w:hAnsi="Calibri"/>
          <w:lang w:val="de-DE"/>
        </w:rPr>
      </w:pPr>
    </w:p>
    <w:p w:rsidR="00CF1B04" w:rsidRPr="00CF1B04" w:rsidRDefault="00904E10" w:rsidP="00CF1B04">
      <w:pPr>
        <w:pStyle w:val="Heading1"/>
        <w:rPr>
          <w:lang w:val="de-DE"/>
        </w:rPr>
      </w:pPr>
      <w:r w:rsidRPr="00414231">
        <w:rPr>
          <w:lang w:val="de-DE"/>
        </w:rPr>
        <w:t>Calculations</w:t>
      </w:r>
      <w:r w:rsidR="00CF1B04">
        <w:rPr>
          <w:lang w:val="de-DE"/>
        </w:rPr>
        <w:t xml:space="preserve"> </w:t>
      </w:r>
      <w:r w:rsidR="00725300">
        <w:rPr>
          <w:lang w:val="de-DE"/>
        </w:rPr>
        <w:t>and Questions</w:t>
      </w:r>
    </w:p>
    <w:p w:rsidR="00904E10" w:rsidRPr="00414231" w:rsidRDefault="00904E10" w:rsidP="00904E10">
      <w:pPr>
        <w:jc w:val="center"/>
        <w:rPr>
          <w:rFonts w:ascii="Calibri" w:hAnsi="Calibri"/>
          <w:b/>
          <w:u w:val="single"/>
          <w:lang w:val="de-DE"/>
        </w:rPr>
      </w:pPr>
    </w:p>
    <w:p w:rsidR="00904E10" w:rsidRPr="00414231" w:rsidRDefault="00904E10" w:rsidP="00904E10">
      <w:pPr>
        <w:numPr>
          <w:ilvl w:val="0"/>
          <w:numId w:val="3"/>
        </w:numPr>
        <w:tabs>
          <w:tab w:val="clear" w:pos="1100"/>
          <w:tab w:val="num" w:pos="90"/>
        </w:tabs>
        <w:spacing w:line="276" w:lineRule="auto"/>
        <w:ind w:left="450"/>
        <w:jc w:val="both"/>
        <w:rPr>
          <w:rFonts w:ascii="Calibri" w:hAnsi="Calibri"/>
        </w:rPr>
      </w:pPr>
      <w:r w:rsidRPr="00414231">
        <w:rPr>
          <w:rFonts w:ascii="Calibri" w:hAnsi="Calibri"/>
        </w:rPr>
        <w:t xml:space="preserve">Write the energy equation across the pump to get an expression for the pump head, </w:t>
      </w:r>
      <w:r w:rsidRPr="00414231">
        <w:rPr>
          <w:rFonts w:ascii="Calibri" w:hAnsi="Calibri"/>
          <w:i/>
        </w:rPr>
        <w:t>H</w:t>
      </w:r>
      <w:r w:rsidRPr="00414231">
        <w:rPr>
          <w:rFonts w:ascii="Calibri" w:hAnsi="Calibri"/>
          <w:i/>
          <w:vertAlign w:val="subscript"/>
        </w:rPr>
        <w:t>p</w:t>
      </w:r>
      <w:r w:rsidRPr="00414231">
        <w:rPr>
          <w:rFonts w:ascii="Calibri" w:hAnsi="Calibri"/>
        </w:rPr>
        <w:t xml:space="preserve">, in terms of </w:t>
      </w:r>
      <w:r w:rsidRPr="00414231">
        <w:rPr>
          <w:rFonts w:ascii="Calibri" w:hAnsi="Calibri"/>
          <w:i/>
        </w:rPr>
        <w:t>∆P</w:t>
      </w:r>
      <w:r w:rsidRPr="00414231">
        <w:rPr>
          <w:rFonts w:ascii="Calibri" w:hAnsi="Calibri"/>
        </w:rPr>
        <w:t xml:space="preserve">, </w:t>
      </w:r>
      <w:r w:rsidRPr="00414231">
        <w:rPr>
          <w:rFonts w:ascii="Calibri" w:hAnsi="Calibri"/>
          <w:i/>
        </w:rPr>
        <w:t>∆z</w:t>
      </w:r>
      <w:r w:rsidRPr="00414231">
        <w:rPr>
          <w:rFonts w:ascii="Calibri" w:hAnsi="Calibri"/>
        </w:rPr>
        <w:t>, and ∆(</w:t>
      </w:r>
      <w:r w:rsidRPr="00414231">
        <w:rPr>
          <w:rFonts w:ascii="Calibri" w:hAnsi="Calibri"/>
          <w:i/>
        </w:rPr>
        <w:t>V</w:t>
      </w:r>
      <w:r w:rsidRPr="00414231">
        <w:rPr>
          <w:rFonts w:ascii="Calibri" w:hAnsi="Calibri"/>
          <w:i/>
          <w:vertAlign w:val="superscript"/>
        </w:rPr>
        <w:t>2</w:t>
      </w:r>
      <w:r w:rsidRPr="00414231">
        <w:rPr>
          <w:rFonts w:ascii="Calibri" w:hAnsi="Calibri"/>
        </w:rPr>
        <w:t>/2).</w:t>
      </w:r>
      <w:r>
        <w:rPr>
          <w:rFonts w:ascii="Calibri" w:hAnsi="Calibri"/>
        </w:rPr>
        <w:t xml:space="preserve"> Which terms can you neglect? Remember to calculate </w:t>
      </w:r>
      <w:r w:rsidRPr="00414231">
        <w:rPr>
          <w:rFonts w:ascii="Calibri" w:hAnsi="Calibri"/>
          <w:i/>
        </w:rPr>
        <w:t>H</w:t>
      </w:r>
      <w:r w:rsidRPr="00414231">
        <w:rPr>
          <w:rFonts w:ascii="Calibri" w:hAnsi="Calibri"/>
          <w:i/>
          <w:vertAlign w:val="subscript"/>
        </w:rPr>
        <w:t>p</w:t>
      </w:r>
      <w:r>
        <w:rPr>
          <w:rFonts w:ascii="Calibri" w:hAnsi="Calibri"/>
          <w:i/>
          <w:vertAlign w:val="subscript"/>
        </w:rPr>
        <w:t xml:space="preserve"> </w:t>
      </w:r>
      <w:r>
        <w:rPr>
          <w:rFonts w:ascii="Calibri" w:hAnsi="Calibri"/>
        </w:rPr>
        <w:t xml:space="preserve">in units of Pascals. </w:t>
      </w:r>
    </w:p>
    <w:p w:rsidR="00904E10" w:rsidRPr="00414231" w:rsidRDefault="00904E10" w:rsidP="00904E10">
      <w:pPr>
        <w:numPr>
          <w:ilvl w:val="0"/>
          <w:numId w:val="3"/>
        </w:numPr>
        <w:tabs>
          <w:tab w:val="clear" w:pos="1100"/>
          <w:tab w:val="num" w:pos="90"/>
        </w:tabs>
        <w:spacing w:line="276" w:lineRule="auto"/>
        <w:ind w:left="450"/>
        <w:jc w:val="both"/>
        <w:rPr>
          <w:rFonts w:ascii="Calibri" w:hAnsi="Calibri"/>
        </w:rPr>
      </w:pPr>
      <w:r>
        <w:rPr>
          <w:rFonts w:ascii="Calibri" w:hAnsi="Calibri"/>
        </w:rPr>
        <w:t>Calculate t</w:t>
      </w:r>
      <w:r w:rsidRPr="00414231">
        <w:rPr>
          <w:rFonts w:ascii="Calibri" w:hAnsi="Calibri"/>
        </w:rPr>
        <w:t xml:space="preserve">he input power to the pump from the motor (brake </w:t>
      </w:r>
      <w:r>
        <w:rPr>
          <w:rFonts w:ascii="Calibri" w:hAnsi="Calibri"/>
        </w:rPr>
        <w:t>horsepower) a</w:t>
      </w:r>
      <w:r w:rsidRPr="00414231">
        <w:rPr>
          <w:rFonts w:ascii="Calibri" w:hAnsi="Calibri"/>
        </w:rPr>
        <w:t xml:space="preserve">s </w:t>
      </w:r>
      <w:r>
        <w:rPr>
          <w:rFonts w:ascii="Calibri" w:hAnsi="Calibri"/>
        </w:rPr>
        <w:t>given by</w:t>
      </w:r>
      <w:r>
        <w:rPr>
          <w:rFonts w:ascii="Calibri" w:hAnsi="Calibri"/>
        </w:rPr>
        <w:br/>
      </w:r>
      <w:r w:rsidRPr="00414231">
        <w:rPr>
          <w:rFonts w:ascii="Calibri" w:hAnsi="Calibri"/>
          <w:i/>
        </w:rPr>
        <w:t>W</w:t>
      </w:r>
      <w:r w:rsidRPr="00414231">
        <w:rPr>
          <w:rFonts w:ascii="Calibri" w:hAnsi="Calibri"/>
          <w:i/>
          <w:vertAlign w:val="subscript"/>
        </w:rPr>
        <w:t>in</w:t>
      </w:r>
      <w:r>
        <w:rPr>
          <w:rFonts w:ascii="Calibri" w:hAnsi="Calibri"/>
        </w:rPr>
        <w:t xml:space="preserve"> = </w:t>
      </w:r>
      <w:r w:rsidR="00BA7465">
        <w:rPr>
          <w:noProof/>
          <w:position w:val="-24"/>
        </w:rPr>
        <w:drawing>
          <wp:inline distT="0" distB="0" distL="0" distR="0">
            <wp:extent cx="462280" cy="394335"/>
            <wp:effectExtent l="0" t="0" r="0" b="571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280" cy="394335"/>
                    </a:xfrm>
                    <a:prstGeom prst="rect">
                      <a:avLst/>
                    </a:prstGeom>
                    <a:noFill/>
                    <a:ln>
                      <a:noFill/>
                    </a:ln>
                  </pic:spPr>
                </pic:pic>
              </a:graphicData>
            </a:graphic>
          </wp:inline>
        </w:drawing>
      </w:r>
      <w:r>
        <w:t xml:space="preserve">. </w:t>
      </w:r>
      <w:r w:rsidRPr="00D6267E">
        <w:rPr>
          <w:rFonts w:ascii="Calibri" w:hAnsi="Calibri"/>
        </w:rPr>
        <w:t>What are the units?</w:t>
      </w:r>
      <w:r>
        <w:t xml:space="preserve"> </w:t>
      </w:r>
      <w:r w:rsidRPr="00D6267E">
        <w:rPr>
          <w:rFonts w:ascii="Calibri" w:hAnsi="Calibri"/>
        </w:rPr>
        <w:t>Convert units to horsepower.</w:t>
      </w:r>
    </w:p>
    <w:p w:rsidR="00904E10" w:rsidRPr="00414231" w:rsidRDefault="00904E10" w:rsidP="00904E10">
      <w:pPr>
        <w:numPr>
          <w:ilvl w:val="0"/>
          <w:numId w:val="3"/>
        </w:numPr>
        <w:tabs>
          <w:tab w:val="clear" w:pos="1100"/>
          <w:tab w:val="num" w:pos="90"/>
        </w:tabs>
        <w:spacing w:line="276" w:lineRule="auto"/>
        <w:ind w:left="450"/>
        <w:jc w:val="both"/>
        <w:rPr>
          <w:rFonts w:ascii="Calibri" w:hAnsi="Calibri"/>
        </w:rPr>
      </w:pPr>
      <w:r>
        <w:rPr>
          <w:rFonts w:ascii="Calibri" w:hAnsi="Calibri"/>
        </w:rPr>
        <w:t>Calculate t</w:t>
      </w:r>
      <w:r w:rsidRPr="00414231">
        <w:rPr>
          <w:rFonts w:ascii="Calibri" w:hAnsi="Calibri"/>
        </w:rPr>
        <w:t>he output power of the pump to</w:t>
      </w:r>
      <w:r>
        <w:rPr>
          <w:rFonts w:ascii="Calibri" w:hAnsi="Calibri"/>
        </w:rPr>
        <w:t xml:space="preserve"> the water (water horsepower) as</w:t>
      </w:r>
      <w:r w:rsidRPr="00414231">
        <w:rPr>
          <w:rFonts w:ascii="Calibri" w:hAnsi="Calibri"/>
        </w:rPr>
        <w:t xml:space="preserve"> given by </w:t>
      </w:r>
      <w:r>
        <w:rPr>
          <w:rFonts w:ascii="Calibri" w:hAnsi="Calibri"/>
        </w:rPr>
        <w:br/>
      </w:r>
      <w:r w:rsidRPr="00414231">
        <w:rPr>
          <w:rFonts w:ascii="Calibri" w:hAnsi="Calibri"/>
          <w:i/>
        </w:rPr>
        <w:t>W</w:t>
      </w:r>
      <w:r w:rsidRPr="00414231">
        <w:rPr>
          <w:rFonts w:ascii="Calibri" w:hAnsi="Calibri"/>
          <w:vertAlign w:val="subscript"/>
        </w:rPr>
        <w:t>out</w:t>
      </w:r>
      <w:r w:rsidRPr="00414231">
        <w:rPr>
          <w:rFonts w:ascii="Calibri" w:hAnsi="Calibri"/>
        </w:rPr>
        <w:t xml:space="preserve"> </w:t>
      </w:r>
      <w:r>
        <w:rPr>
          <w:rFonts w:ascii="Calibri" w:hAnsi="Calibri"/>
        </w:rPr>
        <w:t xml:space="preserve">= </w:t>
      </w:r>
      <w:r w:rsidRPr="00414231">
        <w:rPr>
          <w:rFonts w:ascii="Calibri" w:hAnsi="Calibri"/>
          <w:i/>
        </w:rPr>
        <w:t>QH</w:t>
      </w:r>
      <w:r w:rsidRPr="00414231">
        <w:rPr>
          <w:rFonts w:ascii="Calibri" w:hAnsi="Calibri"/>
          <w:i/>
          <w:vertAlign w:val="subscript"/>
        </w:rPr>
        <w:t>p</w:t>
      </w:r>
      <w:r w:rsidRPr="00414231">
        <w:rPr>
          <w:rFonts w:ascii="Calibri" w:hAnsi="Calibri"/>
        </w:rPr>
        <w:t>.</w:t>
      </w:r>
      <w:r>
        <w:rPr>
          <w:rFonts w:ascii="Calibri" w:hAnsi="Calibri"/>
        </w:rPr>
        <w:t xml:space="preserve"> What are the units? </w:t>
      </w:r>
      <w:r w:rsidRPr="00D6267E">
        <w:rPr>
          <w:rFonts w:ascii="Calibri" w:hAnsi="Calibri"/>
        </w:rPr>
        <w:t>Convert units to horsepower.</w:t>
      </w:r>
    </w:p>
    <w:p w:rsidR="00904E10" w:rsidRPr="00414231" w:rsidRDefault="00904E10" w:rsidP="00904E10">
      <w:pPr>
        <w:numPr>
          <w:ilvl w:val="0"/>
          <w:numId w:val="3"/>
        </w:numPr>
        <w:tabs>
          <w:tab w:val="clear" w:pos="1100"/>
          <w:tab w:val="num" w:pos="90"/>
        </w:tabs>
        <w:spacing w:line="276" w:lineRule="auto"/>
        <w:ind w:left="450"/>
        <w:jc w:val="both"/>
        <w:rPr>
          <w:rFonts w:ascii="Calibri" w:hAnsi="Calibri"/>
        </w:rPr>
      </w:pPr>
      <w:r w:rsidRPr="00414231">
        <w:rPr>
          <w:rFonts w:ascii="Calibri" w:hAnsi="Calibri"/>
        </w:rPr>
        <w:t xml:space="preserve">The ratio of output power to input power is the pump efficiency, </w:t>
      </w:r>
      <w:r w:rsidRPr="00414231">
        <w:rPr>
          <w:rFonts w:ascii="Calibri" w:hAnsi="Calibri"/>
          <w:i/>
        </w:rPr>
        <w:sym w:font="Symbol" w:char="F068"/>
      </w:r>
      <w:r w:rsidRPr="00414231">
        <w:rPr>
          <w:rFonts w:ascii="Calibri" w:hAnsi="Calibri"/>
          <w:i/>
          <w:vertAlign w:val="subscript"/>
        </w:rPr>
        <w:t>p</w:t>
      </w:r>
      <w:r w:rsidRPr="00414231">
        <w:rPr>
          <w:rFonts w:ascii="Calibri" w:hAnsi="Calibri"/>
        </w:rPr>
        <w:t>.</w:t>
      </w:r>
    </w:p>
    <w:p w:rsidR="00904E10" w:rsidRPr="00414231" w:rsidRDefault="00904E10" w:rsidP="00904E10">
      <w:pPr>
        <w:numPr>
          <w:ilvl w:val="0"/>
          <w:numId w:val="3"/>
        </w:numPr>
        <w:tabs>
          <w:tab w:val="clear" w:pos="1100"/>
          <w:tab w:val="num" w:pos="90"/>
        </w:tabs>
        <w:spacing w:line="276" w:lineRule="auto"/>
        <w:ind w:left="450"/>
        <w:jc w:val="both"/>
        <w:rPr>
          <w:rFonts w:ascii="Calibri" w:hAnsi="Calibri"/>
        </w:rPr>
      </w:pPr>
      <w:r w:rsidRPr="00414231">
        <w:rPr>
          <w:rFonts w:ascii="Calibri" w:hAnsi="Calibri"/>
        </w:rPr>
        <w:t xml:space="preserve">Using the experimental data, determine </w:t>
      </w:r>
      <w:r w:rsidRPr="00414231">
        <w:rPr>
          <w:rFonts w:ascii="Calibri" w:hAnsi="Calibri"/>
          <w:i/>
        </w:rPr>
        <w:t>H</w:t>
      </w:r>
      <w:r w:rsidRPr="00414231">
        <w:rPr>
          <w:rFonts w:ascii="Calibri" w:hAnsi="Calibri"/>
          <w:i/>
          <w:vertAlign w:val="subscript"/>
        </w:rPr>
        <w:t>p</w:t>
      </w:r>
      <w:r w:rsidRPr="00414231">
        <w:rPr>
          <w:rFonts w:ascii="Calibri" w:hAnsi="Calibri"/>
        </w:rPr>
        <w:t xml:space="preserve">, </w:t>
      </w:r>
      <w:r w:rsidRPr="00414231">
        <w:rPr>
          <w:rFonts w:ascii="Calibri" w:hAnsi="Calibri"/>
          <w:i/>
        </w:rPr>
        <w:t>W</w:t>
      </w:r>
      <w:r w:rsidRPr="00414231">
        <w:rPr>
          <w:rFonts w:ascii="Calibri" w:hAnsi="Calibri"/>
          <w:i/>
          <w:vertAlign w:val="subscript"/>
        </w:rPr>
        <w:t>in</w:t>
      </w:r>
      <w:r w:rsidRPr="00414231">
        <w:rPr>
          <w:rFonts w:ascii="Calibri" w:hAnsi="Calibri"/>
        </w:rPr>
        <w:t xml:space="preserve">, </w:t>
      </w:r>
      <w:r w:rsidRPr="00414231">
        <w:rPr>
          <w:rFonts w:ascii="Calibri" w:hAnsi="Calibri"/>
          <w:i/>
        </w:rPr>
        <w:t>W</w:t>
      </w:r>
      <w:r w:rsidRPr="00414231">
        <w:rPr>
          <w:rFonts w:ascii="Calibri" w:hAnsi="Calibri"/>
          <w:i/>
          <w:vertAlign w:val="subscript"/>
        </w:rPr>
        <w:t>out</w:t>
      </w:r>
      <w:r w:rsidRPr="00414231">
        <w:rPr>
          <w:rFonts w:ascii="Calibri" w:hAnsi="Calibri"/>
        </w:rPr>
        <w:t xml:space="preserve">, </w:t>
      </w:r>
      <w:r>
        <w:rPr>
          <w:rFonts w:ascii="Calibri" w:hAnsi="Calibri"/>
        </w:rPr>
        <w:t xml:space="preserve">Q, </w:t>
      </w:r>
      <w:r w:rsidRPr="00414231">
        <w:rPr>
          <w:rFonts w:ascii="Calibri" w:hAnsi="Calibri"/>
        </w:rPr>
        <w:t xml:space="preserve">and </w:t>
      </w:r>
      <w:r w:rsidRPr="00414231">
        <w:rPr>
          <w:rFonts w:ascii="Calibri" w:hAnsi="Calibri"/>
          <w:i/>
        </w:rPr>
        <w:sym w:font="Symbol" w:char="F068"/>
      </w:r>
      <w:r w:rsidRPr="00414231">
        <w:rPr>
          <w:rFonts w:ascii="Calibri" w:hAnsi="Calibri"/>
          <w:i/>
          <w:vertAlign w:val="subscript"/>
        </w:rPr>
        <w:t>p</w:t>
      </w:r>
      <w:r w:rsidRPr="00414231">
        <w:rPr>
          <w:rFonts w:ascii="Calibri" w:hAnsi="Calibri"/>
        </w:rPr>
        <w:t xml:space="preserve"> for all flow rates fo</w:t>
      </w:r>
      <w:r w:rsidRPr="000B79F5">
        <w:rPr>
          <w:rFonts w:ascii="Calibri" w:hAnsi="Calibri"/>
        </w:rPr>
        <w:t>r all pump speeds</w:t>
      </w:r>
      <w:r w:rsidRPr="00414231">
        <w:rPr>
          <w:rFonts w:ascii="Calibri" w:hAnsi="Calibri"/>
        </w:rPr>
        <w:t>.</w:t>
      </w:r>
    </w:p>
    <w:p w:rsidR="00904E10" w:rsidRPr="00414231" w:rsidRDefault="00904E10" w:rsidP="00904E10">
      <w:pPr>
        <w:numPr>
          <w:ilvl w:val="0"/>
          <w:numId w:val="3"/>
        </w:numPr>
        <w:tabs>
          <w:tab w:val="clear" w:pos="1100"/>
          <w:tab w:val="num" w:pos="90"/>
        </w:tabs>
        <w:spacing w:line="276" w:lineRule="auto"/>
        <w:ind w:left="450"/>
        <w:jc w:val="both"/>
        <w:rPr>
          <w:rFonts w:ascii="Calibri" w:hAnsi="Calibri"/>
        </w:rPr>
      </w:pPr>
      <w:r>
        <w:rPr>
          <w:rFonts w:ascii="Calibri" w:hAnsi="Calibri"/>
        </w:rPr>
        <w:t xml:space="preserve">Present the results </w:t>
      </w:r>
      <w:r w:rsidRPr="00414231">
        <w:rPr>
          <w:rFonts w:ascii="Calibri" w:hAnsi="Calibri"/>
        </w:rPr>
        <w:t>on a Table of Results.</w:t>
      </w:r>
    </w:p>
    <w:p w:rsidR="00904E10" w:rsidRPr="000B79F5" w:rsidRDefault="00904E10" w:rsidP="00904E10">
      <w:pPr>
        <w:numPr>
          <w:ilvl w:val="0"/>
          <w:numId w:val="3"/>
        </w:numPr>
        <w:tabs>
          <w:tab w:val="clear" w:pos="1100"/>
          <w:tab w:val="num" w:pos="90"/>
        </w:tabs>
        <w:spacing w:line="276" w:lineRule="auto"/>
        <w:ind w:left="450"/>
        <w:jc w:val="both"/>
        <w:rPr>
          <w:rFonts w:ascii="Calibri" w:hAnsi="Calibri"/>
        </w:rPr>
      </w:pPr>
      <w:r>
        <w:rPr>
          <w:rFonts w:ascii="Calibri" w:hAnsi="Calibri"/>
        </w:rPr>
        <w:t>Present the results from the performance tests (steps 1 – 6)</w:t>
      </w:r>
      <w:r w:rsidRPr="00414231">
        <w:rPr>
          <w:rFonts w:ascii="Calibri" w:hAnsi="Calibri"/>
        </w:rPr>
        <w:t xml:space="preserve"> in a graphical format plotting </w:t>
      </w:r>
      <w:r w:rsidRPr="00414231">
        <w:rPr>
          <w:rFonts w:ascii="Calibri" w:hAnsi="Calibri"/>
          <w:i/>
        </w:rPr>
        <w:t>H</w:t>
      </w:r>
      <w:r w:rsidRPr="00414231">
        <w:rPr>
          <w:rFonts w:ascii="Calibri" w:hAnsi="Calibri"/>
          <w:i/>
          <w:vertAlign w:val="subscript"/>
        </w:rPr>
        <w:t>p</w:t>
      </w:r>
      <w:r w:rsidRPr="00414231">
        <w:rPr>
          <w:rFonts w:ascii="Calibri" w:hAnsi="Calibri"/>
        </w:rPr>
        <w:t xml:space="preserve"> vs </w:t>
      </w:r>
      <w:r w:rsidRPr="00414231">
        <w:rPr>
          <w:rFonts w:ascii="Calibri" w:hAnsi="Calibri"/>
          <w:i/>
        </w:rPr>
        <w:t>Q</w:t>
      </w:r>
      <w:r w:rsidRPr="00414231">
        <w:rPr>
          <w:rFonts w:ascii="Calibri" w:hAnsi="Calibri"/>
        </w:rPr>
        <w:t xml:space="preserve"> for </w:t>
      </w:r>
      <w:r>
        <w:rPr>
          <w:rFonts w:ascii="Calibri" w:hAnsi="Calibri"/>
        </w:rPr>
        <w:t>all</w:t>
      </w:r>
      <w:r w:rsidRPr="00414231">
        <w:rPr>
          <w:rFonts w:ascii="Calibri" w:hAnsi="Calibri"/>
        </w:rPr>
        <w:t xml:space="preserve"> pump speeds on one graph, </w:t>
      </w:r>
      <w:r w:rsidRPr="00414231">
        <w:rPr>
          <w:rFonts w:ascii="Calibri" w:hAnsi="Calibri"/>
          <w:i/>
        </w:rPr>
        <w:t>W</w:t>
      </w:r>
      <w:r w:rsidRPr="00414231">
        <w:rPr>
          <w:rFonts w:ascii="Calibri" w:hAnsi="Calibri"/>
          <w:i/>
          <w:vertAlign w:val="subscript"/>
        </w:rPr>
        <w:t>in</w:t>
      </w:r>
      <w:r w:rsidRPr="00414231">
        <w:rPr>
          <w:rFonts w:ascii="Calibri" w:hAnsi="Calibri"/>
        </w:rPr>
        <w:t xml:space="preserve"> vs </w:t>
      </w:r>
      <w:r w:rsidRPr="00414231">
        <w:rPr>
          <w:rFonts w:ascii="Calibri" w:hAnsi="Calibri"/>
          <w:i/>
        </w:rPr>
        <w:t>Q</w:t>
      </w:r>
      <w:r w:rsidRPr="00414231">
        <w:rPr>
          <w:rFonts w:ascii="Calibri" w:hAnsi="Calibri"/>
        </w:rPr>
        <w:t xml:space="preserve"> for </w:t>
      </w:r>
      <w:r>
        <w:rPr>
          <w:rFonts w:ascii="Calibri" w:hAnsi="Calibri"/>
        </w:rPr>
        <w:t>all</w:t>
      </w:r>
      <w:r w:rsidRPr="00414231">
        <w:rPr>
          <w:rFonts w:ascii="Calibri" w:hAnsi="Calibri"/>
        </w:rPr>
        <w:t xml:space="preserve"> pump speeds on another graph, and </w:t>
      </w:r>
      <w:r w:rsidRPr="00414231">
        <w:rPr>
          <w:rFonts w:ascii="Calibri" w:hAnsi="Calibri"/>
          <w:i/>
        </w:rPr>
        <w:sym w:font="Symbol" w:char="F068"/>
      </w:r>
      <w:r w:rsidRPr="00414231">
        <w:rPr>
          <w:rFonts w:ascii="Calibri" w:hAnsi="Calibri"/>
          <w:i/>
          <w:vertAlign w:val="subscript"/>
        </w:rPr>
        <w:t>p</w:t>
      </w:r>
      <w:r w:rsidRPr="00414231">
        <w:rPr>
          <w:rFonts w:ascii="Calibri" w:hAnsi="Calibri"/>
        </w:rPr>
        <w:t xml:space="preserve"> vs </w:t>
      </w:r>
      <w:r w:rsidRPr="00414231">
        <w:rPr>
          <w:rFonts w:ascii="Calibri" w:hAnsi="Calibri"/>
          <w:i/>
        </w:rPr>
        <w:t>Q</w:t>
      </w:r>
      <w:r>
        <w:rPr>
          <w:rFonts w:ascii="Calibri" w:hAnsi="Calibri"/>
        </w:rPr>
        <w:t xml:space="preserve"> for all</w:t>
      </w:r>
      <w:r w:rsidRPr="00414231">
        <w:rPr>
          <w:rFonts w:ascii="Calibri" w:hAnsi="Calibri"/>
        </w:rPr>
        <w:t xml:space="preserve"> pump speeds on a final graph.</w:t>
      </w:r>
    </w:p>
    <w:p w:rsidR="00904E10" w:rsidRDefault="00904E10" w:rsidP="00904E10">
      <w:pPr>
        <w:numPr>
          <w:ilvl w:val="0"/>
          <w:numId w:val="3"/>
        </w:numPr>
        <w:tabs>
          <w:tab w:val="clear" w:pos="1100"/>
        </w:tabs>
        <w:spacing w:line="276" w:lineRule="auto"/>
        <w:ind w:left="450"/>
        <w:jc w:val="both"/>
        <w:rPr>
          <w:rFonts w:ascii="Calibri" w:hAnsi="Calibri" w:cs="Arial"/>
        </w:rPr>
      </w:pPr>
      <w:r w:rsidRPr="000B79F5">
        <w:rPr>
          <w:rFonts w:ascii="Calibri" w:hAnsi="Calibri" w:cs="Arial"/>
        </w:rPr>
        <w:t xml:space="preserve">Describe the shape of the experimental </w:t>
      </w:r>
      <w:r w:rsidRPr="000B79F5">
        <w:rPr>
          <w:rFonts w:ascii="Calibri" w:hAnsi="Calibri" w:cs="Arial"/>
          <w:i/>
        </w:rPr>
        <w:t>H</w:t>
      </w:r>
      <w:r w:rsidRPr="000B79F5">
        <w:rPr>
          <w:rFonts w:ascii="Calibri" w:hAnsi="Calibri" w:cs="Arial"/>
          <w:i/>
          <w:vertAlign w:val="subscript"/>
        </w:rPr>
        <w:t>p</w:t>
      </w:r>
      <w:r w:rsidRPr="000B79F5">
        <w:rPr>
          <w:rFonts w:ascii="Calibri" w:hAnsi="Calibri" w:cs="Arial"/>
        </w:rPr>
        <w:t xml:space="preserve"> vs </w:t>
      </w:r>
      <w:r w:rsidRPr="000B79F5">
        <w:rPr>
          <w:rFonts w:ascii="Calibri" w:hAnsi="Calibri" w:cs="Arial"/>
          <w:i/>
        </w:rPr>
        <w:t>Q</w:t>
      </w:r>
      <w:r>
        <w:rPr>
          <w:rFonts w:ascii="Calibri" w:hAnsi="Calibri" w:cs="Arial"/>
          <w:i/>
        </w:rPr>
        <w:t xml:space="preserve">, </w:t>
      </w:r>
      <w:r w:rsidRPr="000B79F5">
        <w:rPr>
          <w:rFonts w:ascii="Calibri" w:hAnsi="Calibri" w:cs="Arial"/>
          <w:i/>
        </w:rPr>
        <w:t>W</w:t>
      </w:r>
      <w:r w:rsidRPr="000B79F5">
        <w:rPr>
          <w:rFonts w:ascii="Calibri" w:hAnsi="Calibri" w:cs="Arial"/>
          <w:i/>
          <w:vertAlign w:val="subscript"/>
        </w:rPr>
        <w:t>in</w:t>
      </w:r>
      <w:r w:rsidRPr="000B79F5">
        <w:rPr>
          <w:rFonts w:ascii="Calibri" w:hAnsi="Calibri" w:cs="Arial"/>
        </w:rPr>
        <w:t xml:space="preserve"> vs </w:t>
      </w:r>
      <w:r w:rsidRPr="000B79F5">
        <w:rPr>
          <w:rFonts w:ascii="Calibri" w:hAnsi="Calibri" w:cs="Arial"/>
          <w:i/>
        </w:rPr>
        <w:t>Q</w:t>
      </w:r>
      <w:r w:rsidRPr="000B79F5">
        <w:rPr>
          <w:rFonts w:ascii="Calibri" w:hAnsi="Calibri" w:cs="Arial"/>
        </w:rPr>
        <w:t xml:space="preserve"> and </w:t>
      </w:r>
      <w:r w:rsidRPr="000B79F5">
        <w:rPr>
          <w:rFonts w:ascii="Calibri" w:hAnsi="Calibri" w:cs="Arial"/>
          <w:i/>
        </w:rPr>
        <w:sym w:font="Symbol" w:char="F068"/>
      </w:r>
      <w:r w:rsidRPr="000B79F5">
        <w:rPr>
          <w:rFonts w:ascii="Calibri" w:hAnsi="Calibri" w:cs="Arial"/>
          <w:i/>
          <w:vertAlign w:val="subscript"/>
        </w:rPr>
        <w:t>p</w:t>
      </w:r>
      <w:r w:rsidRPr="000B79F5">
        <w:rPr>
          <w:rFonts w:ascii="Calibri" w:hAnsi="Calibri" w:cs="Arial"/>
        </w:rPr>
        <w:t xml:space="preserve"> vs </w:t>
      </w:r>
      <w:r w:rsidRPr="000B79F5">
        <w:rPr>
          <w:rFonts w:ascii="Calibri" w:hAnsi="Calibri" w:cs="Arial"/>
          <w:i/>
        </w:rPr>
        <w:t>Q</w:t>
      </w:r>
      <w:r w:rsidRPr="000B79F5">
        <w:rPr>
          <w:rFonts w:ascii="Calibri" w:hAnsi="Calibri" w:cs="Arial"/>
        </w:rPr>
        <w:t xml:space="preserve"> graphs and comment on the effect of pump speed</w:t>
      </w:r>
      <w:r>
        <w:rPr>
          <w:rFonts w:ascii="Calibri" w:hAnsi="Calibri" w:cs="Arial"/>
        </w:rPr>
        <w:t>.</w:t>
      </w:r>
    </w:p>
    <w:p w:rsidR="00904E10" w:rsidRDefault="00904E10" w:rsidP="00904E10">
      <w:pPr>
        <w:numPr>
          <w:ilvl w:val="0"/>
          <w:numId w:val="3"/>
        </w:numPr>
        <w:tabs>
          <w:tab w:val="clear" w:pos="1100"/>
        </w:tabs>
        <w:spacing w:line="276" w:lineRule="auto"/>
        <w:ind w:left="450"/>
        <w:jc w:val="both"/>
        <w:rPr>
          <w:rFonts w:ascii="Calibri" w:hAnsi="Calibri" w:cs="Arial"/>
        </w:rPr>
      </w:pPr>
      <w:r w:rsidRPr="000B79F5">
        <w:rPr>
          <w:rFonts w:ascii="Calibri" w:hAnsi="Calibri" w:cs="Arial"/>
        </w:rPr>
        <w:t xml:space="preserve"> </w:t>
      </w:r>
      <w:r>
        <w:rPr>
          <w:rFonts w:ascii="Calibri" w:hAnsi="Calibri" w:cs="Arial"/>
        </w:rPr>
        <w:t>Describe the relationship between efficiency, head, flow rate, and pump speed. What is the best efficiency for the pump?</w:t>
      </w:r>
    </w:p>
    <w:p w:rsidR="005E45A7" w:rsidRDefault="005E45A7" w:rsidP="00904E10">
      <w:pPr>
        <w:numPr>
          <w:ilvl w:val="0"/>
          <w:numId w:val="3"/>
        </w:numPr>
        <w:tabs>
          <w:tab w:val="clear" w:pos="1100"/>
        </w:tabs>
        <w:spacing w:line="276" w:lineRule="auto"/>
        <w:ind w:left="450"/>
        <w:jc w:val="both"/>
        <w:rPr>
          <w:rFonts w:ascii="Calibri" w:hAnsi="Calibri" w:cs="Arial"/>
        </w:rPr>
      </w:pPr>
      <w:r>
        <w:rPr>
          <w:rFonts w:ascii="Calibri" w:hAnsi="Calibri" w:cs="Arial"/>
        </w:rPr>
        <w:t xml:space="preserve">Calculate </w:t>
      </w:r>
      <w:r w:rsidR="00C4707C">
        <w:rPr>
          <w:rFonts w:ascii="Calibri" w:hAnsi="Calibri" w:cs="Arial"/>
        </w:rPr>
        <w:t>the dimensionless flow parameters</w:t>
      </w:r>
      <w:r w:rsidR="001B6866">
        <w:rPr>
          <w:rFonts w:ascii="Calibri" w:hAnsi="Calibri" w:cs="Arial"/>
        </w:rPr>
        <w:t>:</w:t>
      </w:r>
      <w:r w:rsidR="00C4707C">
        <w:rPr>
          <w:rFonts w:ascii="Calibri" w:hAnsi="Calibri" w:cs="Arial"/>
        </w:rPr>
        <w:t xml:space="preserve"> C</w:t>
      </w:r>
      <w:r w:rsidR="001B6866">
        <w:rPr>
          <w:rFonts w:ascii="Calibri" w:hAnsi="Calibri" w:cs="Arial"/>
          <w:vertAlign w:val="subscript"/>
        </w:rPr>
        <w:t>P</w:t>
      </w:r>
      <w:r w:rsidR="00C4707C">
        <w:rPr>
          <w:rFonts w:ascii="Calibri" w:hAnsi="Calibri" w:cs="Arial"/>
        </w:rPr>
        <w:t>, C</w:t>
      </w:r>
      <w:r w:rsidR="001B6866">
        <w:rPr>
          <w:rFonts w:ascii="Calibri" w:hAnsi="Calibri" w:cs="Arial"/>
          <w:vertAlign w:val="subscript"/>
        </w:rPr>
        <w:t>H</w:t>
      </w:r>
      <w:r w:rsidR="00C4707C">
        <w:rPr>
          <w:rFonts w:ascii="Calibri" w:hAnsi="Calibri" w:cs="Arial"/>
        </w:rPr>
        <w:t>, and C</w:t>
      </w:r>
      <w:r w:rsidR="001B6866">
        <w:rPr>
          <w:rFonts w:ascii="Calibri" w:hAnsi="Calibri" w:cs="Arial"/>
          <w:vertAlign w:val="subscript"/>
        </w:rPr>
        <w:t>Q</w:t>
      </w:r>
      <w:r w:rsidR="00C4707C">
        <w:rPr>
          <w:rFonts w:ascii="Calibri" w:hAnsi="Calibri" w:cs="Arial"/>
        </w:rPr>
        <w:t xml:space="preserve"> for the </w:t>
      </w:r>
      <w:r w:rsidR="007E6D6E">
        <w:rPr>
          <w:rFonts w:ascii="Calibri" w:hAnsi="Calibri" w:cs="Arial"/>
        </w:rPr>
        <w:t xml:space="preserve">test at 3000rpm. Plot </w:t>
      </w:r>
      <w:r w:rsidR="001B6866">
        <w:rPr>
          <w:rFonts w:ascii="Calibri" w:hAnsi="Calibri" w:cs="Arial"/>
        </w:rPr>
        <w:t>C</w:t>
      </w:r>
      <w:r w:rsidR="001B6866">
        <w:rPr>
          <w:rFonts w:ascii="Calibri" w:hAnsi="Calibri" w:cs="Arial"/>
          <w:vertAlign w:val="subscript"/>
        </w:rPr>
        <w:t xml:space="preserve">P </w:t>
      </w:r>
      <w:r w:rsidR="001B6866" w:rsidRPr="001B6866">
        <w:rPr>
          <w:rFonts w:ascii="Calibri" w:hAnsi="Calibri" w:cs="Arial"/>
        </w:rPr>
        <w:t>vs</w:t>
      </w:r>
      <w:r w:rsidR="001B6866">
        <w:rPr>
          <w:rFonts w:ascii="Calibri" w:hAnsi="Calibri" w:cs="Arial"/>
          <w:vertAlign w:val="subscript"/>
        </w:rPr>
        <w:t xml:space="preserve">. </w:t>
      </w:r>
      <w:r w:rsidR="001B6866">
        <w:rPr>
          <w:rFonts w:ascii="Calibri" w:hAnsi="Calibri" w:cs="Arial"/>
        </w:rPr>
        <w:t>C</w:t>
      </w:r>
      <w:r w:rsidR="001B6866">
        <w:rPr>
          <w:rFonts w:ascii="Calibri" w:hAnsi="Calibri" w:cs="Arial"/>
          <w:vertAlign w:val="subscript"/>
        </w:rPr>
        <w:t xml:space="preserve">Q </w:t>
      </w:r>
      <w:r w:rsidR="001B6866">
        <w:rPr>
          <w:rFonts w:ascii="Calibri" w:hAnsi="Calibri" w:cs="Arial"/>
        </w:rPr>
        <w:t xml:space="preserve">and </w:t>
      </w:r>
      <w:r w:rsidR="00DF7DDF">
        <w:rPr>
          <w:rFonts w:ascii="Calibri" w:hAnsi="Calibri" w:cs="Arial"/>
        </w:rPr>
        <w:t>C</w:t>
      </w:r>
      <w:r w:rsidR="00DF7DDF">
        <w:rPr>
          <w:rFonts w:ascii="Calibri" w:hAnsi="Calibri" w:cs="Arial"/>
          <w:vertAlign w:val="subscript"/>
        </w:rPr>
        <w:t xml:space="preserve">H </w:t>
      </w:r>
      <w:r w:rsidR="00DF7DDF">
        <w:rPr>
          <w:rFonts w:ascii="Calibri" w:hAnsi="Calibri" w:cs="Arial"/>
        </w:rPr>
        <w:t>vs. C</w:t>
      </w:r>
      <w:r w:rsidR="00DF7DDF">
        <w:rPr>
          <w:rFonts w:ascii="Calibri" w:hAnsi="Calibri" w:cs="Arial"/>
          <w:vertAlign w:val="subscript"/>
        </w:rPr>
        <w:t xml:space="preserve">Q </w:t>
      </w:r>
      <w:r w:rsidR="00DF7DDF">
        <w:rPr>
          <w:rFonts w:ascii="Calibri" w:hAnsi="Calibri" w:cs="Arial"/>
        </w:rPr>
        <w:t xml:space="preserve">on the same graph, with two vertical axes. </w:t>
      </w:r>
    </w:p>
    <w:p w:rsidR="00904E10" w:rsidRDefault="00904E10" w:rsidP="00904E10">
      <w:pPr>
        <w:numPr>
          <w:ilvl w:val="0"/>
          <w:numId w:val="3"/>
        </w:numPr>
        <w:tabs>
          <w:tab w:val="clear" w:pos="1100"/>
        </w:tabs>
        <w:spacing w:line="276" w:lineRule="auto"/>
        <w:ind w:left="450"/>
        <w:jc w:val="both"/>
        <w:rPr>
          <w:rFonts w:ascii="Calibri" w:hAnsi="Calibri" w:cs="Arial"/>
        </w:rPr>
      </w:pPr>
      <w:r>
        <w:rPr>
          <w:rFonts w:ascii="Calibri" w:hAnsi="Calibri" w:cs="Arial"/>
        </w:rPr>
        <w:t>Plot Flow Rate vs. Inlet Pressure for the suction test (steps 7-10). Comment on the results.</w:t>
      </w:r>
    </w:p>
    <w:p w:rsidR="00904E10" w:rsidRDefault="00904E10" w:rsidP="00904E10">
      <w:pPr>
        <w:numPr>
          <w:ilvl w:val="0"/>
          <w:numId w:val="3"/>
        </w:numPr>
        <w:tabs>
          <w:tab w:val="clear" w:pos="1100"/>
        </w:tabs>
        <w:spacing w:line="276" w:lineRule="auto"/>
        <w:ind w:left="450"/>
        <w:jc w:val="both"/>
        <w:rPr>
          <w:rFonts w:ascii="Calibri" w:hAnsi="Calibri" w:cs="Arial"/>
        </w:rPr>
      </w:pPr>
      <w:r>
        <w:rPr>
          <w:rFonts w:ascii="Calibri" w:hAnsi="Calibri" w:cs="Arial"/>
        </w:rPr>
        <w:t>Look up the efficiency of large industrial pumps. How does it compare to the efficiency of the pump tested in this experiment? Why is there a difference?</w:t>
      </w:r>
    </w:p>
    <w:p w:rsidR="00904E10" w:rsidRPr="000B79F5" w:rsidRDefault="00904E10" w:rsidP="00904E10">
      <w:pPr>
        <w:numPr>
          <w:ilvl w:val="0"/>
          <w:numId w:val="3"/>
        </w:numPr>
        <w:tabs>
          <w:tab w:val="clear" w:pos="1100"/>
        </w:tabs>
        <w:spacing w:line="276" w:lineRule="auto"/>
        <w:ind w:left="450"/>
        <w:jc w:val="both"/>
        <w:rPr>
          <w:rFonts w:ascii="Calibri" w:hAnsi="Calibri" w:cs="Arial"/>
        </w:rPr>
      </w:pPr>
      <w:r>
        <w:rPr>
          <w:rFonts w:ascii="Calibri" w:hAnsi="Calibri" w:cs="Arial"/>
        </w:rPr>
        <w:t xml:space="preserve">Describe the physics behind cavitation. Why does it occur? </w:t>
      </w:r>
    </w:p>
    <w:p w:rsidR="00904E10" w:rsidRPr="00414231" w:rsidRDefault="00904E10" w:rsidP="00904E10">
      <w:pPr>
        <w:spacing w:line="360" w:lineRule="auto"/>
        <w:ind w:left="450"/>
        <w:jc w:val="both"/>
        <w:rPr>
          <w:rFonts w:ascii="Calibri" w:hAnsi="Calibri"/>
        </w:rPr>
      </w:pPr>
    </w:p>
    <w:p w:rsidR="00904E10" w:rsidRDefault="00904E10" w:rsidP="00904E10">
      <w:pPr>
        <w:rPr>
          <w:rFonts w:ascii="Calibri" w:hAnsi="Calibri"/>
        </w:rPr>
      </w:pPr>
    </w:p>
    <w:p w:rsidR="00904E10" w:rsidRPr="00414231" w:rsidRDefault="00904E10" w:rsidP="00904E10">
      <w:pPr>
        <w:rPr>
          <w:rFonts w:ascii="Calibri" w:hAnsi="Calibri"/>
          <w:b/>
          <w:bCs/>
        </w:rPr>
      </w:pPr>
      <w:r w:rsidRPr="00414231">
        <w:rPr>
          <w:rFonts w:ascii="Calibri" w:hAnsi="Calibri"/>
          <w:b/>
          <w:bCs/>
        </w:rPr>
        <w:t>Report:</w:t>
      </w:r>
    </w:p>
    <w:p w:rsidR="00904E10" w:rsidRPr="00414231" w:rsidRDefault="00904E10" w:rsidP="00904E10">
      <w:pPr>
        <w:rPr>
          <w:rFonts w:ascii="Calibri" w:hAnsi="Calibri"/>
        </w:rPr>
      </w:pPr>
      <w:r w:rsidRPr="00414231">
        <w:rPr>
          <w:rFonts w:ascii="Calibri" w:hAnsi="Calibri"/>
        </w:rPr>
        <w:t xml:space="preserve">See lab greensheet for the link giving the required format. </w:t>
      </w:r>
    </w:p>
    <w:p w:rsidR="00904E10" w:rsidRDefault="00904E10" w:rsidP="00904E10">
      <w:pPr>
        <w:rPr>
          <w:rFonts w:ascii="Calibri" w:hAnsi="Calibri"/>
        </w:rPr>
      </w:pPr>
    </w:p>
    <w:p w:rsidR="00904E10" w:rsidRPr="00414231" w:rsidRDefault="00904E10" w:rsidP="00904E10">
      <w:pPr>
        <w:rPr>
          <w:rFonts w:ascii="Calibri" w:hAnsi="Calibri"/>
        </w:rPr>
      </w:pPr>
    </w:p>
    <w:p w:rsidR="00904E10" w:rsidRDefault="00904E10" w:rsidP="00904E10">
      <w:pPr>
        <w:pStyle w:val="Heading1"/>
      </w:pPr>
      <w:r>
        <w:br w:type="page"/>
      </w:r>
      <w:r>
        <w:lastRenderedPageBreak/>
        <w:t>Equations</w:t>
      </w:r>
    </w:p>
    <w:p w:rsidR="00904E10" w:rsidRPr="00D418A4" w:rsidRDefault="00904E10" w:rsidP="00904E10"/>
    <w:p w:rsidR="00904E10" w:rsidRPr="00D418A4" w:rsidRDefault="00904E10" w:rsidP="00904E10">
      <w:pPr>
        <w:rPr>
          <w:rFonts w:ascii="Calibri" w:hAnsi="Calibri"/>
        </w:rPr>
      </w:pPr>
      <w:r w:rsidRPr="00D418A4">
        <w:rPr>
          <w:rFonts w:ascii="Calibri" w:hAnsi="Calibri"/>
        </w:rPr>
        <w:t>Basic Output Parameters</w:t>
      </w:r>
    </w:p>
    <w:p w:rsidR="00904E10" w:rsidRDefault="00904E10" w:rsidP="00904E10">
      <w:pPr>
        <w:ind w:left="360"/>
        <w:rPr>
          <w:rFonts w:ascii="Calibri" w:hAnsi="Calibri"/>
        </w:rPr>
      </w:pPr>
    </w:p>
    <w:p w:rsidR="00904E10" w:rsidRPr="00D418A4" w:rsidRDefault="00904E10" w:rsidP="00904E10">
      <w:pPr>
        <w:ind w:left="360"/>
        <w:rPr>
          <w:rFonts w:ascii="Calibri" w:hAnsi="Calibri"/>
        </w:rPr>
      </w:pPr>
      <w:r w:rsidRPr="00D418A4">
        <w:rPr>
          <w:rFonts w:ascii="Calibri" w:hAnsi="Calibri"/>
        </w:rPr>
        <w:t>Pressure head</w:t>
      </w:r>
    </w:p>
    <w:p w:rsidR="00904E10" w:rsidRDefault="00904E10" w:rsidP="00904E10">
      <w:pPr>
        <w:ind w:left="360"/>
        <w:rPr>
          <w:rFonts w:ascii="Calibri" w:hAnsi="Calibri"/>
        </w:rPr>
      </w:pPr>
      <w:r w:rsidRPr="00D418A4">
        <w:rPr>
          <w:rFonts w:ascii="Calibri" w:hAnsi="Calibri"/>
        </w:rPr>
        <w:t xml:space="preserve">Assuming steady flow, the pump basically increases the Bernoulli head of the flow between inlet and exit.  Neglecting viscous work and heat transfer, </w:t>
      </w:r>
      <w:r w:rsidRPr="00D418A4">
        <w:rPr>
          <w:rFonts w:ascii="Calibri" w:hAnsi="Calibri"/>
          <w:i/>
          <w:iCs/>
        </w:rPr>
        <w:t>z</w:t>
      </w:r>
      <w:r w:rsidRPr="00D418A4">
        <w:rPr>
          <w:rFonts w:ascii="Calibri" w:hAnsi="Calibri"/>
          <w:i/>
          <w:iCs/>
          <w:vertAlign w:val="subscript"/>
        </w:rPr>
        <w:t>2</w:t>
      </w:r>
      <w:r w:rsidRPr="00D418A4">
        <w:rPr>
          <w:rFonts w:ascii="Calibri" w:hAnsi="Calibri"/>
        </w:rPr>
        <w:t xml:space="preserve"> = </w:t>
      </w:r>
      <w:r w:rsidRPr="00D418A4">
        <w:rPr>
          <w:rFonts w:ascii="Calibri" w:hAnsi="Calibri"/>
          <w:i/>
          <w:iCs/>
        </w:rPr>
        <w:t>z</w:t>
      </w:r>
      <w:r w:rsidRPr="00D418A4">
        <w:rPr>
          <w:rFonts w:ascii="Calibri" w:hAnsi="Calibri"/>
          <w:i/>
          <w:iCs/>
          <w:vertAlign w:val="subscript"/>
        </w:rPr>
        <w:t>1</w:t>
      </w:r>
      <w:r w:rsidRPr="00D418A4">
        <w:rPr>
          <w:rFonts w:ascii="Calibri" w:hAnsi="Calibri"/>
        </w:rPr>
        <w:t xml:space="preserve">, </w:t>
      </w:r>
      <w:r w:rsidRPr="00D418A4">
        <w:rPr>
          <w:rFonts w:ascii="Calibri" w:hAnsi="Calibri"/>
          <w:i/>
          <w:iCs/>
        </w:rPr>
        <w:t>V</w:t>
      </w:r>
      <w:r w:rsidRPr="00D418A4">
        <w:rPr>
          <w:rFonts w:ascii="Calibri" w:hAnsi="Calibri"/>
          <w:i/>
          <w:iCs/>
          <w:vertAlign w:val="subscript"/>
        </w:rPr>
        <w:t>2</w:t>
      </w:r>
      <w:r w:rsidRPr="00D418A4">
        <w:rPr>
          <w:rFonts w:ascii="Calibri" w:hAnsi="Calibri"/>
        </w:rPr>
        <w:t xml:space="preserve"> = </w:t>
      </w:r>
      <w:r w:rsidRPr="00D418A4">
        <w:rPr>
          <w:rFonts w:ascii="Calibri" w:hAnsi="Calibri"/>
          <w:i/>
          <w:iCs/>
        </w:rPr>
        <w:t>V</w:t>
      </w:r>
      <w:r w:rsidRPr="00D418A4">
        <w:rPr>
          <w:rFonts w:ascii="Calibri" w:hAnsi="Calibri"/>
          <w:vertAlign w:val="subscript"/>
        </w:rPr>
        <w:t>1</w:t>
      </w:r>
      <w:r w:rsidRPr="00D418A4">
        <w:rPr>
          <w:rFonts w:ascii="Calibri" w:hAnsi="Calibri"/>
        </w:rPr>
        <w:t>, the net pump head is essentially equal to the change in pressure head</w:t>
      </w:r>
      <w:r>
        <w:rPr>
          <w:rFonts w:ascii="Calibri" w:hAnsi="Calibri"/>
        </w:rPr>
        <w:t xml:space="preserve"> (outlet pressure – inlet pressure).</w:t>
      </w:r>
    </w:p>
    <w:p w:rsidR="00904E10" w:rsidRPr="00D418A4" w:rsidRDefault="00904E10" w:rsidP="00904E10">
      <w:pPr>
        <w:rPr>
          <w:rFonts w:ascii="Calibri" w:hAnsi="Calibri"/>
        </w:rPr>
      </w:pPr>
    </w:p>
    <w:p w:rsidR="00904E10" w:rsidRDefault="00904E10" w:rsidP="00904E10">
      <w:pPr>
        <w:ind w:left="360"/>
        <w:rPr>
          <w:rFonts w:ascii="Calibri" w:hAnsi="Calibri"/>
        </w:rPr>
      </w:pPr>
      <w:r w:rsidRPr="00D418A4">
        <w:rPr>
          <w:rFonts w:ascii="Calibri" w:hAnsi="Calibri"/>
        </w:rPr>
        <w:t xml:space="preserve">      </w:t>
      </w:r>
      <w:r w:rsidR="00BA7465">
        <w:rPr>
          <w:rFonts w:ascii="Calibri" w:hAnsi="Calibri"/>
          <w:noProof/>
          <w:position w:val="-14"/>
        </w:rPr>
        <w:drawing>
          <wp:inline distT="0" distB="0" distL="0" distR="0">
            <wp:extent cx="779780" cy="231140"/>
            <wp:effectExtent l="0" t="0" r="127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9780" cy="231140"/>
                    </a:xfrm>
                    <a:prstGeom prst="rect">
                      <a:avLst/>
                    </a:prstGeom>
                    <a:noFill/>
                    <a:ln>
                      <a:noFill/>
                    </a:ln>
                  </pic:spPr>
                </pic:pic>
              </a:graphicData>
            </a:graphic>
          </wp:inline>
        </w:drawing>
      </w:r>
      <w:r>
        <w:rPr>
          <w:rFonts w:ascii="Calibri" w:hAnsi="Calibri"/>
        </w:rPr>
        <w:t xml:space="preserve">  </w:t>
      </w:r>
    </w:p>
    <w:p w:rsidR="00904E10" w:rsidRDefault="00904E10" w:rsidP="00904E10">
      <w:pPr>
        <w:ind w:left="360"/>
        <w:rPr>
          <w:rFonts w:ascii="Calibri" w:hAnsi="Calibri"/>
        </w:rPr>
      </w:pPr>
    </w:p>
    <w:p w:rsidR="00904E10" w:rsidRDefault="00904E10" w:rsidP="00904E10">
      <w:pPr>
        <w:ind w:left="360"/>
        <w:rPr>
          <w:rFonts w:ascii="Calibri" w:hAnsi="Calibri"/>
        </w:rPr>
      </w:pPr>
      <w:r>
        <w:rPr>
          <w:rFonts w:ascii="Calibri" w:hAnsi="Calibri"/>
        </w:rPr>
        <w:t>Hydraulic Power</w:t>
      </w:r>
    </w:p>
    <w:p w:rsidR="00904E10" w:rsidRDefault="00904E10" w:rsidP="00904E10">
      <w:pPr>
        <w:ind w:left="360"/>
        <w:rPr>
          <w:rFonts w:ascii="Calibri" w:hAnsi="Calibri"/>
        </w:rPr>
      </w:pPr>
      <w:r>
        <w:rPr>
          <w:rFonts w:ascii="Calibri" w:hAnsi="Calibri"/>
        </w:rPr>
        <w:t>The hydraulic power is simply the p</w:t>
      </w:r>
      <w:r w:rsidRPr="00D418A4">
        <w:rPr>
          <w:rFonts w:ascii="Calibri" w:hAnsi="Calibri"/>
        </w:rPr>
        <w:t>ower delivered to the fluid</w:t>
      </w:r>
      <w:r>
        <w:rPr>
          <w:rFonts w:ascii="Calibri" w:hAnsi="Calibri"/>
        </w:rPr>
        <w:t>. Sometimes known as ‘water horsepower’.</w:t>
      </w:r>
    </w:p>
    <w:p w:rsidR="00904E10" w:rsidRPr="00D418A4" w:rsidRDefault="00904E10" w:rsidP="00904E10">
      <w:pPr>
        <w:ind w:left="360"/>
        <w:rPr>
          <w:rFonts w:ascii="Calibri" w:hAnsi="Calibri"/>
        </w:rPr>
      </w:pPr>
      <w:r>
        <w:rPr>
          <w:rFonts w:ascii="Calibri" w:hAnsi="Calibri"/>
        </w:rPr>
        <w:t xml:space="preserve"> </w:t>
      </w:r>
    </w:p>
    <w:p w:rsidR="00904E10" w:rsidRDefault="00904E10" w:rsidP="00904E10">
      <w:pPr>
        <w:ind w:left="360"/>
        <w:rPr>
          <w:rFonts w:ascii="Calibri" w:hAnsi="Calibri"/>
          <w:i/>
          <w:iCs/>
          <w:vertAlign w:val="subscript"/>
        </w:rPr>
      </w:pPr>
      <w:r w:rsidRPr="00D418A4">
        <w:rPr>
          <w:rFonts w:ascii="Calibri" w:hAnsi="Calibri"/>
          <w:i/>
          <w:iCs/>
        </w:rPr>
        <w:t>W</w:t>
      </w:r>
      <w:r w:rsidRPr="00D418A4">
        <w:rPr>
          <w:rFonts w:ascii="Calibri" w:hAnsi="Calibri"/>
          <w:i/>
          <w:iCs/>
          <w:vertAlign w:val="subscript"/>
        </w:rPr>
        <w:t>out</w:t>
      </w:r>
      <w:r w:rsidRPr="00D418A4">
        <w:rPr>
          <w:rFonts w:ascii="Calibri" w:hAnsi="Calibri"/>
        </w:rPr>
        <w:t xml:space="preserve"> = </w:t>
      </w:r>
      <w:r w:rsidRPr="00D418A4">
        <w:rPr>
          <w:rFonts w:ascii="Calibri" w:hAnsi="Calibri"/>
          <w:i/>
          <w:iCs/>
        </w:rPr>
        <w:t>QH</w:t>
      </w:r>
      <w:r w:rsidRPr="00D418A4">
        <w:rPr>
          <w:rFonts w:ascii="Calibri" w:hAnsi="Calibri"/>
          <w:i/>
          <w:iCs/>
          <w:vertAlign w:val="subscript"/>
        </w:rPr>
        <w:t>p</w:t>
      </w:r>
      <w:r>
        <w:rPr>
          <w:rFonts w:ascii="Calibri" w:hAnsi="Calibri"/>
          <w:i/>
          <w:iCs/>
          <w:vertAlign w:val="subscript"/>
        </w:rPr>
        <w:t xml:space="preserve"> </w:t>
      </w:r>
    </w:p>
    <w:p w:rsidR="00904E10" w:rsidRPr="000B256D" w:rsidRDefault="00904E10" w:rsidP="00904E10">
      <w:pPr>
        <w:ind w:left="360"/>
        <w:rPr>
          <w:rFonts w:ascii="Calibri" w:hAnsi="Calibri"/>
          <w:iCs/>
        </w:rPr>
      </w:pPr>
      <w:r>
        <w:rPr>
          <w:rFonts w:ascii="Calibri" w:hAnsi="Calibri"/>
          <w:i/>
          <w:iCs/>
          <w:vertAlign w:val="subscript"/>
        </w:rPr>
        <w:tab/>
      </w:r>
      <w:r>
        <w:rPr>
          <w:rFonts w:ascii="Calibri" w:hAnsi="Calibri"/>
          <w:i/>
          <w:iCs/>
          <w:vertAlign w:val="subscript"/>
        </w:rPr>
        <w:tab/>
      </w:r>
      <w:r>
        <w:rPr>
          <w:rFonts w:ascii="Calibri" w:hAnsi="Calibri"/>
          <w:i/>
          <w:iCs/>
          <w:vertAlign w:val="subscript"/>
        </w:rPr>
        <w:tab/>
      </w:r>
    </w:p>
    <w:p w:rsidR="00904E10" w:rsidRDefault="00904E10" w:rsidP="00904E10">
      <w:pPr>
        <w:ind w:left="1080"/>
        <w:rPr>
          <w:rFonts w:ascii="Calibri" w:hAnsi="Calibri"/>
          <w:i/>
          <w:iCs/>
        </w:rPr>
      </w:pPr>
    </w:p>
    <w:p w:rsidR="00904E10" w:rsidRDefault="00904E10" w:rsidP="00904E10">
      <w:pPr>
        <w:ind w:left="360"/>
        <w:rPr>
          <w:rFonts w:ascii="Calibri" w:hAnsi="Calibri"/>
        </w:rPr>
      </w:pPr>
      <w:r>
        <w:rPr>
          <w:rFonts w:ascii="Calibri" w:hAnsi="Calibri"/>
        </w:rPr>
        <w:t>Power input</w:t>
      </w:r>
    </w:p>
    <w:p w:rsidR="00904E10" w:rsidRPr="00D418A4" w:rsidRDefault="00904E10" w:rsidP="00904E10">
      <w:pPr>
        <w:ind w:left="360"/>
        <w:rPr>
          <w:rFonts w:ascii="Calibri" w:hAnsi="Calibri"/>
        </w:rPr>
      </w:pPr>
      <w:r w:rsidRPr="00D418A4">
        <w:rPr>
          <w:rFonts w:ascii="Calibri" w:hAnsi="Calibri"/>
        </w:rPr>
        <w:t xml:space="preserve">The brake horsepower, the input power required to drive the pump is </w:t>
      </w:r>
    </w:p>
    <w:p w:rsidR="00904E10" w:rsidRPr="00D418A4" w:rsidRDefault="00BA7465" w:rsidP="00904E10">
      <w:pPr>
        <w:ind w:left="360"/>
        <w:rPr>
          <w:rFonts w:ascii="Calibri" w:hAnsi="Calibri"/>
        </w:rPr>
      </w:pPr>
      <w:r>
        <w:rPr>
          <w:rFonts w:ascii="Calibri" w:hAnsi="Calibri"/>
          <w:noProof/>
          <w:position w:val="-24"/>
        </w:rPr>
        <w:drawing>
          <wp:inline distT="0" distB="0" distL="0" distR="0">
            <wp:extent cx="1251585" cy="394335"/>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1585" cy="394335"/>
                    </a:xfrm>
                    <a:prstGeom prst="rect">
                      <a:avLst/>
                    </a:prstGeom>
                    <a:noFill/>
                    <a:ln>
                      <a:noFill/>
                    </a:ln>
                  </pic:spPr>
                </pic:pic>
              </a:graphicData>
            </a:graphic>
          </wp:inline>
        </w:drawing>
      </w:r>
      <w:r w:rsidR="00904E10" w:rsidRPr="00C829C7">
        <w:rPr>
          <w:rFonts w:ascii="Lucida Grande" w:hAnsi="Lucida Grande" w:cs="Lucida Grande"/>
          <w:b/>
          <w:color w:val="000000"/>
        </w:rPr>
        <w:t xml:space="preserve"> </w:t>
      </w:r>
    </w:p>
    <w:p w:rsidR="00904E10" w:rsidRDefault="00904E10" w:rsidP="00904E10">
      <w:pPr>
        <w:ind w:left="360"/>
        <w:rPr>
          <w:rFonts w:ascii="Calibri" w:hAnsi="Calibri"/>
        </w:rPr>
      </w:pPr>
      <w:r>
        <w:rPr>
          <w:rFonts w:ascii="Calibri" w:hAnsi="Calibri"/>
        </w:rPr>
        <w:tab/>
      </w:r>
      <w:r>
        <w:rPr>
          <w:rFonts w:ascii="Calibri" w:hAnsi="Calibri"/>
        </w:rPr>
        <w:tab/>
        <w:t xml:space="preserve">  </w:t>
      </w:r>
      <w:r w:rsidRPr="00D418A4">
        <w:rPr>
          <w:rFonts w:ascii="Calibri" w:hAnsi="Calibri"/>
        </w:rPr>
        <w:t xml:space="preserve">where is the </w:t>
      </w:r>
      <w:r w:rsidRPr="00D418A4">
        <w:rPr>
          <w:rFonts w:ascii="Calibri" w:hAnsi="Calibri"/>
          <w:i/>
          <w:iCs/>
        </w:rPr>
        <w:sym w:font="Symbol" w:char="F077"/>
      </w:r>
      <w:r w:rsidRPr="00D418A4">
        <w:rPr>
          <w:rFonts w:ascii="Calibri" w:hAnsi="Calibri"/>
        </w:rPr>
        <w:t xml:space="preserve"> shaft a</w:t>
      </w:r>
      <w:r>
        <w:rPr>
          <w:rFonts w:ascii="Calibri" w:hAnsi="Calibri"/>
        </w:rPr>
        <w:t>ngular velocity,</w:t>
      </w:r>
      <w:r w:rsidRPr="00D418A4">
        <w:rPr>
          <w:rFonts w:ascii="Calibri" w:hAnsi="Calibri"/>
        </w:rPr>
        <w:t xml:space="preserve"> </w:t>
      </w:r>
      <w:r w:rsidRPr="00D418A4">
        <w:rPr>
          <w:rFonts w:ascii="Calibri" w:hAnsi="Calibri"/>
          <w:i/>
          <w:iCs/>
        </w:rPr>
        <w:t>T</w:t>
      </w:r>
      <w:r w:rsidRPr="00D418A4">
        <w:rPr>
          <w:rFonts w:ascii="Calibri" w:hAnsi="Calibri"/>
        </w:rPr>
        <w:t xml:space="preserve"> </w:t>
      </w:r>
      <w:r>
        <w:rPr>
          <w:rFonts w:ascii="Calibri" w:hAnsi="Calibri"/>
        </w:rPr>
        <w:t xml:space="preserve">is </w:t>
      </w:r>
      <w:r w:rsidRPr="00D418A4">
        <w:rPr>
          <w:rFonts w:ascii="Calibri" w:hAnsi="Calibri"/>
        </w:rPr>
        <w:t>the shaft torque</w:t>
      </w:r>
      <w:r>
        <w:rPr>
          <w:rFonts w:ascii="Calibri" w:hAnsi="Calibri"/>
        </w:rPr>
        <w:t>, N is the shaft speed</w:t>
      </w:r>
      <w:r w:rsidRPr="00D418A4">
        <w:rPr>
          <w:rFonts w:ascii="Calibri" w:hAnsi="Calibri"/>
        </w:rPr>
        <w:t>.</w:t>
      </w:r>
    </w:p>
    <w:p w:rsidR="00904E10" w:rsidRDefault="00904E10" w:rsidP="00904E10">
      <w:pPr>
        <w:ind w:left="360"/>
        <w:rPr>
          <w:rFonts w:ascii="Calibri" w:hAnsi="Calibri"/>
        </w:rPr>
      </w:pPr>
    </w:p>
    <w:p w:rsidR="00904E10" w:rsidRPr="00D418A4" w:rsidRDefault="00904E10" w:rsidP="00904E10">
      <w:pPr>
        <w:ind w:left="360"/>
        <w:rPr>
          <w:rFonts w:ascii="Calibri" w:hAnsi="Calibri"/>
        </w:rPr>
      </w:pPr>
      <w:r w:rsidRPr="00D418A4">
        <w:rPr>
          <w:rFonts w:ascii="Calibri" w:hAnsi="Calibri"/>
        </w:rPr>
        <w:t xml:space="preserve">The efficiency of the pump is defined as </w:t>
      </w:r>
    </w:p>
    <w:p w:rsidR="00904E10" w:rsidRDefault="00BA7465" w:rsidP="00904E10">
      <w:pPr>
        <w:ind w:left="360"/>
        <w:rPr>
          <w:rFonts w:ascii="Calibri" w:hAnsi="Calibri"/>
        </w:rPr>
      </w:pPr>
      <w:r>
        <w:rPr>
          <w:rFonts w:ascii="Calibri" w:hAnsi="Calibri"/>
          <w:noProof/>
          <w:position w:val="-30"/>
        </w:rPr>
        <w:drawing>
          <wp:inline distT="0" distB="0" distL="0" distR="0">
            <wp:extent cx="539115" cy="4521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15" cy="452120"/>
                    </a:xfrm>
                    <a:prstGeom prst="rect">
                      <a:avLst/>
                    </a:prstGeom>
                    <a:noFill/>
                    <a:ln>
                      <a:noFill/>
                    </a:ln>
                  </pic:spPr>
                </pic:pic>
              </a:graphicData>
            </a:graphic>
          </wp:inline>
        </w:drawing>
      </w:r>
    </w:p>
    <w:p w:rsidR="00904E10" w:rsidRDefault="00904E10" w:rsidP="00904E10">
      <w:pPr>
        <w:ind w:left="360"/>
        <w:rPr>
          <w:rFonts w:ascii="Calibri" w:hAnsi="Calibri"/>
        </w:rPr>
      </w:pPr>
    </w:p>
    <w:p w:rsidR="00904E10" w:rsidRPr="00D418A4" w:rsidRDefault="00904E10" w:rsidP="00904E10">
      <w:pPr>
        <w:ind w:left="360"/>
        <w:rPr>
          <w:rFonts w:ascii="Calibri" w:hAnsi="Calibri"/>
        </w:rPr>
      </w:pPr>
      <w:r w:rsidRPr="00D418A4">
        <w:rPr>
          <w:rFonts w:ascii="Calibri" w:hAnsi="Calibri"/>
        </w:rPr>
        <w:t>Dimensionless Pump Parameters</w:t>
      </w:r>
    </w:p>
    <w:p w:rsidR="00904E10" w:rsidRPr="00D418A4" w:rsidRDefault="00904E10" w:rsidP="00904E10">
      <w:pPr>
        <w:ind w:left="360"/>
        <w:rPr>
          <w:rFonts w:ascii="Calibri" w:hAnsi="Calibri"/>
        </w:rPr>
      </w:pPr>
      <w:r w:rsidRPr="00D418A4">
        <w:rPr>
          <w:rFonts w:ascii="Calibri" w:hAnsi="Calibri"/>
        </w:rPr>
        <w:t xml:space="preserve">      </w:t>
      </w:r>
      <w:r w:rsidRPr="00D418A4">
        <w:rPr>
          <w:rFonts w:ascii="Calibri" w:hAnsi="Calibri"/>
        </w:rPr>
        <w:tab/>
      </w:r>
      <w:r w:rsidRPr="00D418A4">
        <w:rPr>
          <w:rFonts w:ascii="Calibri" w:hAnsi="Calibri"/>
        </w:rPr>
        <w:tab/>
      </w:r>
      <w:r w:rsidRPr="00D418A4">
        <w:rPr>
          <w:rFonts w:ascii="Calibri" w:hAnsi="Calibri"/>
        </w:rPr>
        <w:tab/>
      </w:r>
    </w:p>
    <w:p w:rsidR="00904E10" w:rsidRPr="00D418A4" w:rsidRDefault="00904E10" w:rsidP="00904E10">
      <w:pPr>
        <w:ind w:left="360"/>
        <w:rPr>
          <w:rFonts w:ascii="Calibri" w:hAnsi="Calibri"/>
        </w:rPr>
      </w:pPr>
      <w:r w:rsidRPr="00D418A4">
        <w:rPr>
          <w:rFonts w:ascii="Calibri" w:hAnsi="Calibri"/>
        </w:rPr>
        <w:t xml:space="preserve">For a given pump design, the output variables </w:t>
      </w:r>
      <w:r w:rsidRPr="00D418A4">
        <w:rPr>
          <w:rFonts w:ascii="Calibri" w:hAnsi="Calibri"/>
          <w:i/>
          <w:iCs/>
        </w:rPr>
        <w:t>H</w:t>
      </w:r>
      <w:r w:rsidRPr="00D418A4">
        <w:rPr>
          <w:rFonts w:ascii="Calibri" w:hAnsi="Calibri"/>
          <w:i/>
          <w:iCs/>
          <w:vertAlign w:val="subscript"/>
        </w:rPr>
        <w:t>p</w:t>
      </w:r>
      <w:r w:rsidRPr="00D418A4">
        <w:rPr>
          <w:rFonts w:ascii="Calibri" w:hAnsi="Calibri"/>
        </w:rPr>
        <w:t xml:space="preserve"> and brake horsepower should be dependent on discharge </w:t>
      </w:r>
      <w:r w:rsidRPr="00D418A4">
        <w:rPr>
          <w:rFonts w:ascii="Calibri" w:hAnsi="Calibri"/>
          <w:i/>
          <w:iCs/>
        </w:rPr>
        <w:t>Q</w:t>
      </w:r>
      <w:r w:rsidRPr="00D418A4">
        <w:rPr>
          <w:rFonts w:ascii="Calibri" w:hAnsi="Calibri"/>
        </w:rPr>
        <w:t xml:space="preserve">, impeller diameter </w:t>
      </w:r>
      <w:r w:rsidRPr="00D418A4">
        <w:rPr>
          <w:rFonts w:ascii="Calibri" w:hAnsi="Calibri"/>
          <w:i/>
          <w:iCs/>
        </w:rPr>
        <w:t>D</w:t>
      </w:r>
      <w:r w:rsidRPr="00D418A4">
        <w:rPr>
          <w:rFonts w:ascii="Calibri" w:hAnsi="Calibri"/>
        </w:rPr>
        <w:t xml:space="preserve">, and shaft speed </w:t>
      </w:r>
      <w:r w:rsidRPr="00D418A4">
        <w:rPr>
          <w:rFonts w:ascii="Calibri" w:hAnsi="Calibri"/>
          <w:i/>
          <w:iCs/>
        </w:rPr>
        <w:t>n</w:t>
      </w:r>
      <w:r w:rsidRPr="00D418A4">
        <w:rPr>
          <w:rFonts w:ascii="Calibri" w:hAnsi="Calibri"/>
        </w:rPr>
        <w:t xml:space="preserve"> and other fluid properties and surface roughness </w:t>
      </w:r>
      <w:r w:rsidRPr="00D418A4">
        <w:rPr>
          <w:rFonts w:ascii="Calibri" w:hAnsi="Calibri"/>
        </w:rPr>
        <w:sym w:font="Symbol" w:char="F065"/>
      </w:r>
      <w:r w:rsidRPr="00D418A4">
        <w:rPr>
          <w:rFonts w:ascii="Calibri" w:hAnsi="Calibri"/>
        </w:rPr>
        <w:t xml:space="preserve">.  The dimensionless parameters are </w:t>
      </w:r>
    </w:p>
    <w:p w:rsidR="00904E10" w:rsidRPr="00D418A4" w:rsidRDefault="00904E10" w:rsidP="00904E10">
      <w:pPr>
        <w:rPr>
          <w:rFonts w:ascii="Calibri" w:hAnsi="Calibri"/>
        </w:rPr>
      </w:pPr>
    </w:p>
    <w:p w:rsidR="00904E10" w:rsidRPr="00D418A4" w:rsidRDefault="00904E10" w:rsidP="00904E10">
      <w:pPr>
        <w:ind w:left="360"/>
        <w:rPr>
          <w:rFonts w:ascii="Calibri" w:hAnsi="Calibri"/>
        </w:rPr>
      </w:pPr>
      <w:r w:rsidRPr="00D418A4">
        <w:rPr>
          <w:rFonts w:ascii="Calibri" w:hAnsi="Calibri"/>
        </w:rPr>
        <w:t xml:space="preserve">Three pump parameters are </w:t>
      </w:r>
    </w:p>
    <w:p w:rsidR="00904E10" w:rsidRPr="00D418A4" w:rsidRDefault="00904E10" w:rsidP="00904E10">
      <w:pPr>
        <w:ind w:left="360"/>
        <w:rPr>
          <w:rFonts w:ascii="Calibri" w:hAnsi="Calibri"/>
        </w:rPr>
      </w:pPr>
      <w:r>
        <w:rPr>
          <w:rFonts w:ascii="Calibri" w:hAnsi="Calibri"/>
        </w:rPr>
        <w:t>Flow</w:t>
      </w:r>
      <w:r w:rsidRPr="00D418A4">
        <w:rPr>
          <w:rFonts w:ascii="Calibri" w:hAnsi="Calibri"/>
        </w:rPr>
        <w:t xml:space="preserve"> coefficient:</w:t>
      </w:r>
      <w:r w:rsidRPr="00D418A4">
        <w:rPr>
          <w:rFonts w:ascii="Calibri" w:hAnsi="Calibri"/>
        </w:rPr>
        <w:tab/>
      </w:r>
      <w:r w:rsidR="00BA7465">
        <w:rPr>
          <w:rFonts w:ascii="Calibri" w:hAnsi="Calibri"/>
          <w:noProof/>
          <w:position w:val="-24"/>
        </w:rPr>
        <w:drawing>
          <wp:inline distT="0" distB="0" distL="0" distR="0">
            <wp:extent cx="664210" cy="3943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210" cy="394335"/>
                    </a:xfrm>
                    <a:prstGeom prst="rect">
                      <a:avLst/>
                    </a:prstGeom>
                    <a:noFill/>
                    <a:ln>
                      <a:noFill/>
                    </a:ln>
                  </pic:spPr>
                </pic:pic>
              </a:graphicData>
            </a:graphic>
          </wp:inline>
        </w:drawing>
      </w:r>
    </w:p>
    <w:p w:rsidR="00904E10" w:rsidRPr="00D418A4" w:rsidRDefault="00904E10" w:rsidP="00904E10">
      <w:pPr>
        <w:ind w:left="360"/>
        <w:rPr>
          <w:rFonts w:ascii="Calibri" w:hAnsi="Calibri"/>
        </w:rPr>
      </w:pPr>
      <w:r w:rsidRPr="00D418A4">
        <w:rPr>
          <w:rFonts w:ascii="Calibri" w:hAnsi="Calibri"/>
        </w:rPr>
        <w:t>Head coefficient:</w:t>
      </w:r>
      <w:r w:rsidRPr="00D418A4">
        <w:rPr>
          <w:rFonts w:ascii="Calibri" w:hAnsi="Calibri"/>
        </w:rPr>
        <w:tab/>
      </w:r>
      <w:r w:rsidR="00BA7465">
        <w:rPr>
          <w:rFonts w:ascii="Calibri" w:hAnsi="Calibri"/>
          <w:noProof/>
          <w:position w:val="-24"/>
        </w:rPr>
        <w:drawing>
          <wp:inline distT="0" distB="0" distL="0" distR="0">
            <wp:extent cx="760095" cy="414020"/>
            <wp:effectExtent l="0" t="0" r="190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0095" cy="414020"/>
                    </a:xfrm>
                    <a:prstGeom prst="rect">
                      <a:avLst/>
                    </a:prstGeom>
                    <a:noFill/>
                    <a:ln>
                      <a:noFill/>
                    </a:ln>
                  </pic:spPr>
                </pic:pic>
              </a:graphicData>
            </a:graphic>
          </wp:inline>
        </w:drawing>
      </w:r>
    </w:p>
    <w:p w:rsidR="00904E10" w:rsidRDefault="00904E10" w:rsidP="00904E10">
      <w:pPr>
        <w:ind w:left="360"/>
        <w:rPr>
          <w:rFonts w:ascii="Calibri" w:hAnsi="Calibri"/>
        </w:rPr>
      </w:pPr>
      <w:r w:rsidRPr="00D418A4">
        <w:rPr>
          <w:rFonts w:ascii="Calibri" w:hAnsi="Calibri"/>
        </w:rPr>
        <w:t>Power coefficient:</w:t>
      </w:r>
      <w:r w:rsidRPr="00D418A4">
        <w:rPr>
          <w:rFonts w:ascii="Calibri" w:hAnsi="Calibri"/>
        </w:rPr>
        <w:tab/>
      </w:r>
      <w:r w:rsidR="00BA7465">
        <w:rPr>
          <w:rFonts w:ascii="Calibri" w:hAnsi="Calibri"/>
          <w:noProof/>
          <w:position w:val="-30"/>
        </w:rPr>
        <w:drawing>
          <wp:inline distT="0" distB="0" distL="0" distR="0">
            <wp:extent cx="817880" cy="452120"/>
            <wp:effectExtent l="0" t="0" r="127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7880" cy="452120"/>
                    </a:xfrm>
                    <a:prstGeom prst="rect">
                      <a:avLst/>
                    </a:prstGeom>
                    <a:noFill/>
                    <a:ln>
                      <a:noFill/>
                    </a:ln>
                  </pic:spPr>
                </pic:pic>
              </a:graphicData>
            </a:graphic>
          </wp:inline>
        </w:drawing>
      </w:r>
    </w:p>
    <w:p w:rsidR="00904E10" w:rsidRPr="00414231" w:rsidRDefault="00904E10" w:rsidP="00904E10">
      <w:pPr>
        <w:rPr>
          <w:rFonts w:ascii="Calibri" w:hAnsi="Calibri"/>
        </w:rPr>
      </w:pPr>
    </w:p>
    <w:p w:rsidR="00904E10" w:rsidRPr="00AB7436" w:rsidRDefault="00904E10" w:rsidP="00904E10">
      <w:pPr>
        <w:rPr>
          <w:rFonts w:ascii="Calibri" w:hAnsi="Calibri"/>
        </w:rPr>
      </w:pPr>
      <w:r>
        <w:br w:type="page"/>
      </w:r>
      <w:r w:rsidRPr="00AB7436">
        <w:rPr>
          <w:rFonts w:ascii="Calibri" w:hAnsi="Calibri"/>
        </w:rPr>
        <w:lastRenderedPageBreak/>
        <w:t>Flow Rate Calculation</w:t>
      </w:r>
    </w:p>
    <w:p w:rsidR="00904E10" w:rsidRPr="00AB7436" w:rsidRDefault="00904E10" w:rsidP="00904E10">
      <w:pPr>
        <w:rPr>
          <w:rFonts w:ascii="Calibri" w:hAnsi="Calibri"/>
        </w:rPr>
      </w:pPr>
    </w:p>
    <w:p w:rsidR="00904E10" w:rsidRDefault="00904E10" w:rsidP="00904E10">
      <w:pPr>
        <w:rPr>
          <w:rFonts w:ascii="Calibri" w:hAnsi="Calibri"/>
        </w:rPr>
      </w:pPr>
      <w:r>
        <w:rPr>
          <w:rFonts w:ascii="Calibri" w:hAnsi="Calibri"/>
        </w:rPr>
        <w:t>To calculate the flow rate, Q [m</w:t>
      </w:r>
      <w:r>
        <w:rPr>
          <w:rFonts w:ascii="Calibri" w:hAnsi="Calibri"/>
          <w:vertAlign w:val="superscript"/>
        </w:rPr>
        <w:t>3</w:t>
      </w:r>
      <w:r w:rsidR="001B6AAC">
        <w:rPr>
          <w:rFonts w:ascii="Calibri" w:hAnsi="Calibri"/>
        </w:rPr>
        <w:t>/s] from the pressure drop along the venture, use the following formula.</w:t>
      </w:r>
    </w:p>
    <w:p w:rsidR="001B6AAC" w:rsidRDefault="001B6AAC" w:rsidP="00904E10">
      <w:pPr>
        <w:rPr>
          <w:rFonts w:ascii="Calibri" w:hAnsi="Calibri"/>
        </w:rPr>
      </w:pPr>
    </w:p>
    <w:p w:rsidR="002635F9" w:rsidRPr="00B04DDF" w:rsidRDefault="002635F9" w:rsidP="00904E10">
      <w:pPr>
        <w:rPr>
          <w:rFonts w:ascii="Calibri" w:hAnsi="Calibri"/>
          <w:sz w:val="36"/>
        </w:rPr>
      </w:pPr>
      <w:r w:rsidRPr="00B04DDF">
        <w:rPr>
          <w:rFonts w:ascii="Calibri" w:hAnsi="Calibri"/>
          <w:sz w:val="36"/>
        </w:rPr>
        <w:t xml:space="preserve"> </w:t>
      </w:r>
      <m:oMath>
        <m:r>
          <w:rPr>
            <w:rFonts w:ascii="Cambria Math" w:hAnsi="Cambria Math"/>
            <w:sz w:val="36"/>
          </w:rPr>
          <m:t>Q=</m:t>
        </m:r>
        <m:sSub>
          <m:sSubPr>
            <m:ctrlPr>
              <w:rPr>
                <w:rFonts w:ascii="Cambria Math" w:hAnsi="Cambria Math"/>
                <w:i/>
                <w:sz w:val="36"/>
              </w:rPr>
            </m:ctrlPr>
          </m:sSubPr>
          <m:e>
            <m:r>
              <w:rPr>
                <w:rFonts w:ascii="Cambria Math" w:hAnsi="Cambria Math"/>
                <w:sz w:val="36"/>
              </w:rPr>
              <m:t>C</m:t>
            </m:r>
          </m:e>
          <m:sub>
            <m:r>
              <w:rPr>
                <w:rFonts w:ascii="Cambria Math" w:hAnsi="Cambria Math"/>
                <w:sz w:val="36"/>
              </w:rPr>
              <m:t>d</m:t>
            </m:r>
          </m:sub>
        </m:sSub>
        <m:sSub>
          <m:sSubPr>
            <m:ctrlPr>
              <w:rPr>
                <w:rFonts w:ascii="Cambria Math" w:hAnsi="Cambria Math"/>
                <w:i/>
                <w:sz w:val="36"/>
              </w:rPr>
            </m:ctrlPr>
          </m:sSubPr>
          <m:e>
            <m:r>
              <w:rPr>
                <w:rFonts w:ascii="Cambria Math" w:hAnsi="Cambria Math"/>
                <w:sz w:val="36"/>
              </w:rPr>
              <m:t>A</m:t>
            </m:r>
          </m:e>
          <m:sub>
            <m:r>
              <w:rPr>
                <w:rFonts w:ascii="Cambria Math" w:hAnsi="Cambria Math"/>
                <w:sz w:val="36"/>
              </w:rPr>
              <m:t>1</m:t>
            </m:r>
          </m:sub>
        </m:sSub>
        <m:rad>
          <m:radPr>
            <m:degHide m:val="1"/>
            <m:ctrlPr>
              <w:rPr>
                <w:rFonts w:ascii="Cambria Math" w:hAnsi="Cambria Math"/>
                <w:i/>
                <w:sz w:val="36"/>
              </w:rPr>
            </m:ctrlPr>
          </m:radPr>
          <m:deg/>
          <m:e>
            <m:f>
              <m:fPr>
                <m:ctrlPr>
                  <w:rPr>
                    <w:rFonts w:ascii="Cambria Math" w:hAnsi="Cambria Math"/>
                    <w:i/>
                    <w:sz w:val="36"/>
                  </w:rPr>
                </m:ctrlPr>
              </m:fPr>
              <m:num>
                <m:r>
                  <w:rPr>
                    <w:rFonts w:ascii="Cambria Math" w:hAnsi="Cambria Math"/>
                    <w:sz w:val="36"/>
                  </w:rPr>
                  <m:t>2∆p</m:t>
                </m:r>
              </m:num>
              <m:den>
                <m:r>
                  <w:rPr>
                    <w:rFonts w:ascii="Cambria Math" w:hAnsi="Cambria Math"/>
                    <w:sz w:val="36"/>
                  </w:rPr>
                  <m:t>ρ</m:t>
                </m:r>
                <m:d>
                  <m:dPr>
                    <m:ctrlPr>
                      <w:rPr>
                        <w:rFonts w:ascii="Cambria Math" w:hAnsi="Cambria Math"/>
                        <w:i/>
                        <w:sz w:val="36"/>
                      </w:rPr>
                    </m:ctrlPr>
                  </m:dPr>
                  <m:e>
                    <m:f>
                      <m:fPr>
                        <m:ctrlPr>
                          <w:rPr>
                            <w:rFonts w:ascii="Cambria Math" w:hAnsi="Cambria Math"/>
                            <w:i/>
                            <w:sz w:val="36"/>
                          </w:rPr>
                        </m:ctrlPr>
                      </m:fPr>
                      <m:num>
                        <m:sSubSup>
                          <m:sSubSupPr>
                            <m:ctrlPr>
                              <w:rPr>
                                <w:rFonts w:ascii="Cambria Math" w:hAnsi="Cambria Math"/>
                                <w:i/>
                                <w:sz w:val="36"/>
                              </w:rPr>
                            </m:ctrlPr>
                          </m:sSubSupPr>
                          <m:e>
                            <m:r>
                              <w:rPr>
                                <w:rFonts w:ascii="Cambria Math" w:hAnsi="Cambria Math"/>
                                <w:sz w:val="36"/>
                              </w:rPr>
                              <m:t>A</m:t>
                            </m:r>
                          </m:e>
                          <m:sub>
                            <m:r>
                              <w:rPr>
                                <w:rFonts w:ascii="Cambria Math" w:hAnsi="Cambria Math"/>
                                <w:sz w:val="36"/>
                              </w:rPr>
                              <m:t>1</m:t>
                            </m:r>
                          </m:sub>
                          <m:sup>
                            <m:r>
                              <w:rPr>
                                <w:rFonts w:ascii="Cambria Math" w:hAnsi="Cambria Math"/>
                                <w:sz w:val="36"/>
                              </w:rPr>
                              <m:t>2</m:t>
                            </m:r>
                          </m:sup>
                        </m:sSubSup>
                      </m:num>
                      <m:den>
                        <m:sSubSup>
                          <m:sSubSupPr>
                            <m:ctrlPr>
                              <w:rPr>
                                <w:rFonts w:ascii="Cambria Math" w:hAnsi="Cambria Math"/>
                                <w:i/>
                                <w:sz w:val="36"/>
                              </w:rPr>
                            </m:ctrlPr>
                          </m:sSubSupPr>
                          <m:e>
                            <m:r>
                              <w:rPr>
                                <w:rFonts w:ascii="Cambria Math" w:hAnsi="Cambria Math"/>
                                <w:sz w:val="36"/>
                              </w:rPr>
                              <m:t>A</m:t>
                            </m:r>
                          </m:e>
                          <m:sub>
                            <m:r>
                              <w:rPr>
                                <w:rFonts w:ascii="Cambria Math" w:hAnsi="Cambria Math"/>
                                <w:sz w:val="36"/>
                              </w:rPr>
                              <m:t>2</m:t>
                            </m:r>
                          </m:sub>
                          <m:sup>
                            <m:r>
                              <w:rPr>
                                <w:rFonts w:ascii="Cambria Math" w:hAnsi="Cambria Math"/>
                                <w:sz w:val="36"/>
                              </w:rPr>
                              <m:t>2</m:t>
                            </m:r>
                          </m:sup>
                        </m:sSubSup>
                      </m:den>
                    </m:f>
                    <m:r>
                      <w:rPr>
                        <w:rFonts w:ascii="Cambria Math" w:hAnsi="Cambria Math"/>
                        <w:sz w:val="36"/>
                      </w:rPr>
                      <m:t>-1</m:t>
                    </m:r>
                  </m:e>
                </m:d>
              </m:den>
            </m:f>
          </m:e>
        </m:rad>
      </m:oMath>
    </w:p>
    <w:p w:rsidR="001B6AAC" w:rsidRPr="001B6AAC" w:rsidRDefault="001B6AAC" w:rsidP="00904E10">
      <w:pPr>
        <w:rPr>
          <w:rFonts w:ascii="Calibri" w:hAnsi="Calibri"/>
        </w:rPr>
      </w:pPr>
    </w:p>
    <w:p w:rsidR="00FA62F5" w:rsidRDefault="00FA62F5" w:rsidP="00904E10">
      <w:pPr>
        <w:rPr>
          <w:rFonts w:ascii="Calibri" w:hAnsi="Calibri"/>
        </w:rPr>
      </w:pPr>
      <w:r>
        <w:rPr>
          <w:rFonts w:ascii="Calibri" w:hAnsi="Calibri"/>
        </w:rPr>
        <w:t>Where:</w:t>
      </w:r>
    </w:p>
    <w:p w:rsidR="00FA62F5" w:rsidRDefault="00575028" w:rsidP="00904E10">
      <w:pPr>
        <w:rPr>
          <w:rFonts w:ascii="Calibri" w:hAnsi="Calibri"/>
        </w:rPr>
      </w:pPr>
      <w:r>
        <w:rPr>
          <w:rFonts w:ascii="Lucida Grande" w:hAnsi="Lucida Grande" w:cs="Lucida Grande"/>
          <w:noProof/>
          <w:color w:val="000000"/>
        </w:rPr>
        <w:drawing>
          <wp:anchor distT="0" distB="0" distL="114300" distR="114300" simplePos="0" relativeHeight="251658240" behindDoc="0" locked="0" layoutInCell="1" allowOverlap="1">
            <wp:simplePos x="0" y="0"/>
            <wp:positionH relativeFrom="column">
              <wp:posOffset>1736090</wp:posOffset>
            </wp:positionH>
            <wp:positionV relativeFrom="paragraph">
              <wp:posOffset>35560</wp:posOffset>
            </wp:positionV>
            <wp:extent cx="2577465" cy="5822950"/>
            <wp:effectExtent l="2858" t="0" r="0" b="0"/>
            <wp:wrapThrough wrapText="bothSides">
              <wp:wrapPolygon edited="0">
                <wp:start x="21576" y="-11"/>
                <wp:lineTo x="290" y="-11"/>
                <wp:lineTo x="290" y="21472"/>
                <wp:lineTo x="21576" y="21472"/>
                <wp:lineTo x="21576" y="-11"/>
              </wp:wrapPolygon>
            </wp:wrapThrough>
            <wp:docPr id="1" name="Picture 1" descr="Macintosh HD:Users:macboots:Dropbox:Photos:IMG_20150423_04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macboots:Dropbox:Photos:IMG_20150423_041343.jpg"/>
                    <pic:cNvPicPr>
                      <a:picLocks noChangeAspect="1" noChangeArrowheads="1"/>
                    </pic:cNvPicPr>
                  </pic:nvPicPr>
                  <pic:blipFill rotWithShape="1">
                    <a:blip r:embed="rId16">
                      <a:alphaModFix/>
                      <a:biLevel thresh="75000"/>
                      <a:extLst>
                        <a:ext uri="{BEBA8EAE-BF5A-486C-A8C5-ECC9F3942E4B}">
                          <a14:imgProps xmlns:a14="http://schemas.microsoft.com/office/drawing/2010/main">
                            <a14:imgLayer r:embed="rId17">
                              <a14:imgEffect>
                                <a14:brightnessContrast bright="13000"/>
                              </a14:imgEffect>
                            </a14:imgLayer>
                          </a14:imgProps>
                        </a:ext>
                        <a:ext uri="{28A0092B-C50C-407E-A947-70E740481C1C}">
                          <a14:useLocalDpi xmlns:a14="http://schemas.microsoft.com/office/drawing/2010/main" val="0"/>
                        </a:ext>
                      </a:extLst>
                    </a:blip>
                    <a:srcRect l="40393" t="22466" r="16162" b="4919"/>
                    <a:stretch/>
                  </pic:blipFill>
                  <pic:spPr bwMode="auto">
                    <a:xfrm rot="16200000">
                      <a:off x="0" y="0"/>
                      <a:ext cx="2577465" cy="5822950"/>
                    </a:xfrm>
                    <a:prstGeom prst="rect">
                      <a:avLst/>
                    </a:prstGeom>
                    <a:noFill/>
                    <a:ln>
                      <a:noFill/>
                    </a:ln>
                    <a:extLst>
                      <a:ext uri="{53640926-AAD7-44D8-BBD7-CCE9431645EC}">
                        <a14:shadowObscured xmlns:a14="http://schemas.microsoft.com/office/drawing/2010/main"/>
                      </a:ext>
                    </a:extLst>
                  </pic:spPr>
                </pic:pic>
              </a:graphicData>
            </a:graphic>
          </wp:anchor>
        </w:drawing>
      </w:r>
    </w:p>
    <w:p w:rsidR="00F20B3A" w:rsidRDefault="00FA62F5" w:rsidP="00904E10">
      <w:r>
        <w:rPr>
          <w:rFonts w:ascii="Calibri" w:hAnsi="Calibri"/>
        </w:rPr>
        <w:t>A</w:t>
      </w:r>
      <w:r>
        <w:rPr>
          <w:rFonts w:ascii="Calibri" w:hAnsi="Calibri"/>
          <w:vertAlign w:val="subscript"/>
        </w:rPr>
        <w:t>1</w:t>
      </w:r>
      <w:r>
        <w:rPr>
          <w:rFonts w:ascii="Calibri" w:hAnsi="Calibri"/>
        </w:rPr>
        <w:t xml:space="preserve"> = Venturi inlet area (m</w:t>
      </w:r>
      <w:r>
        <w:rPr>
          <w:rFonts w:ascii="Calibri" w:hAnsi="Calibri"/>
          <w:vertAlign w:val="superscript"/>
        </w:rPr>
        <w:t>2</w:t>
      </w:r>
      <w:r>
        <w:rPr>
          <w:rFonts w:ascii="Calibri" w:hAnsi="Calibri"/>
        </w:rPr>
        <w:t>)</w:t>
      </w:r>
    </w:p>
    <w:p w:rsidR="00F20B3A" w:rsidRDefault="00F20B3A" w:rsidP="00575028">
      <w:pPr>
        <w:tabs>
          <w:tab w:val="right" w:pos="9360"/>
        </w:tabs>
        <w:rPr>
          <w:rFonts w:ascii="Calibri" w:hAnsi="Calibri"/>
        </w:rPr>
      </w:pPr>
      <w:r>
        <w:rPr>
          <w:rFonts w:ascii="Calibri" w:hAnsi="Calibri"/>
        </w:rPr>
        <w:t>A</w:t>
      </w:r>
      <w:r>
        <w:rPr>
          <w:rFonts w:ascii="Calibri" w:hAnsi="Calibri"/>
          <w:vertAlign w:val="subscript"/>
        </w:rPr>
        <w:t>2</w:t>
      </w:r>
      <w:r>
        <w:rPr>
          <w:rFonts w:ascii="Calibri" w:hAnsi="Calibri"/>
        </w:rPr>
        <w:t xml:space="preserve"> = Venturi throat area (m</w:t>
      </w:r>
      <w:r>
        <w:rPr>
          <w:rFonts w:ascii="Calibri" w:hAnsi="Calibri"/>
          <w:vertAlign w:val="superscript"/>
        </w:rPr>
        <w:t>2</w:t>
      </w:r>
      <w:r>
        <w:rPr>
          <w:rFonts w:ascii="Calibri" w:hAnsi="Calibri"/>
        </w:rPr>
        <w:t>)</w:t>
      </w:r>
      <w:r w:rsidR="00575028">
        <w:rPr>
          <w:rFonts w:ascii="Calibri" w:hAnsi="Calibri"/>
        </w:rPr>
        <w:tab/>
      </w:r>
    </w:p>
    <w:p w:rsidR="00F20B3A" w:rsidRDefault="00F20B3A" w:rsidP="00904E10">
      <w:pPr>
        <w:rPr>
          <w:rFonts w:ascii="Calibri" w:hAnsi="Calibri"/>
        </w:rPr>
      </w:pPr>
      <w:r>
        <w:rPr>
          <w:rFonts w:ascii="Calibri" w:hAnsi="Calibri"/>
        </w:rPr>
        <w:t>C</w:t>
      </w:r>
      <w:r>
        <w:rPr>
          <w:rFonts w:ascii="Calibri" w:hAnsi="Calibri"/>
          <w:vertAlign w:val="subscript"/>
        </w:rPr>
        <w:t>d</w:t>
      </w:r>
      <w:r>
        <w:rPr>
          <w:rFonts w:ascii="Calibri" w:hAnsi="Calibri"/>
        </w:rPr>
        <w:t xml:space="preserve"> = Coefficient of discharge</w:t>
      </w:r>
    </w:p>
    <w:p w:rsidR="00EA5B36" w:rsidRPr="00BA2496" w:rsidRDefault="00EA5B36" w:rsidP="00904E10">
      <w:pPr>
        <w:rPr>
          <w:rFonts w:ascii="Lucida Grande" w:hAnsi="Lucida Grande" w:cs="Lucida Grande"/>
          <w:color w:val="000000"/>
        </w:rPr>
      </w:pPr>
      <w:r w:rsidRPr="00BA2496">
        <w:rPr>
          <w:rFonts w:ascii="Lucida Grande" w:hAnsi="Lucida Grande" w:cs="Lucida Grande"/>
          <w:color w:val="000000"/>
        </w:rPr>
        <w:t>ρ = Water density (kg / m</w:t>
      </w:r>
      <w:r w:rsidRPr="00BA2496">
        <w:rPr>
          <w:rFonts w:ascii="Lucida Grande" w:hAnsi="Lucida Grande" w:cs="Lucida Grande"/>
          <w:color w:val="000000"/>
          <w:vertAlign w:val="superscript"/>
        </w:rPr>
        <w:t>3</w:t>
      </w:r>
      <w:r w:rsidRPr="00BA2496">
        <w:rPr>
          <w:rFonts w:ascii="Lucida Grande" w:hAnsi="Lucida Grande" w:cs="Lucida Grande"/>
          <w:color w:val="000000"/>
        </w:rPr>
        <w:t>)</w:t>
      </w:r>
    </w:p>
    <w:p w:rsidR="00904E10" w:rsidRDefault="00BA2496" w:rsidP="00904E10">
      <w:r w:rsidRPr="00BA2496">
        <w:rPr>
          <w:rFonts w:ascii="Lucida Grande" w:hAnsi="Lucida Grande" w:cs="Lucida Grande"/>
          <w:color w:val="000000"/>
        </w:rPr>
        <w:t>Δp = pressure drop across the venture (Pa)</w:t>
      </w:r>
      <w:r w:rsidR="00904E10">
        <w:br w:type="page"/>
      </w:r>
    </w:p>
    <w:tbl>
      <w:tblPr>
        <w:tblW w:w="0" w:type="auto"/>
        <w:tblInd w:w="93" w:type="dxa"/>
        <w:tblLook w:val="04A0" w:firstRow="1" w:lastRow="0" w:firstColumn="1" w:lastColumn="0" w:noHBand="0" w:noVBand="1"/>
      </w:tblPr>
      <w:tblGrid>
        <w:gridCol w:w="1196"/>
        <w:gridCol w:w="1248"/>
        <w:gridCol w:w="837"/>
        <w:gridCol w:w="962"/>
        <w:gridCol w:w="1050"/>
        <w:gridCol w:w="1329"/>
        <w:gridCol w:w="791"/>
        <w:gridCol w:w="907"/>
        <w:gridCol w:w="1163"/>
      </w:tblGrid>
      <w:tr w:rsidR="00904E10" w:rsidRPr="000B3C14" w:rsidTr="001B6AAC">
        <w:trPr>
          <w:trHeight w:val="1600"/>
        </w:trPr>
        <w:tc>
          <w:tcPr>
            <w:tcW w:w="0" w:type="auto"/>
            <w:tcBorders>
              <w:top w:val="single" w:sz="4" w:space="0" w:color="auto"/>
              <w:left w:val="single" w:sz="4" w:space="0" w:color="auto"/>
              <w:bottom w:val="single" w:sz="4" w:space="0" w:color="auto"/>
              <w:right w:val="single" w:sz="4" w:space="0" w:color="auto"/>
            </w:tcBorders>
            <w:shd w:val="clear" w:color="000000" w:fill="DCE6F1"/>
            <w:vAlign w:val="bottom"/>
            <w:hideMark/>
          </w:tcPr>
          <w:p w:rsidR="00904E10" w:rsidRPr="000B3C14" w:rsidRDefault="00904E10" w:rsidP="001B6AAC">
            <w:pPr>
              <w:jc w:val="center"/>
              <w:rPr>
                <w:rFonts w:ascii="Calibri" w:hAnsi="Calibri"/>
                <w:color w:val="000000"/>
              </w:rPr>
            </w:pPr>
            <w:r w:rsidRPr="000B3C14">
              <w:rPr>
                <w:rFonts w:ascii="Calibri" w:hAnsi="Calibri"/>
                <w:color w:val="000000"/>
              </w:rPr>
              <w:lastRenderedPageBreak/>
              <w:t>Pump Inlet (Suction) Pressure [bar]</w:t>
            </w:r>
          </w:p>
        </w:tc>
        <w:tc>
          <w:tcPr>
            <w:tcW w:w="0" w:type="auto"/>
            <w:tcBorders>
              <w:top w:val="single" w:sz="4" w:space="0" w:color="auto"/>
              <w:left w:val="nil"/>
              <w:bottom w:val="single" w:sz="4" w:space="0" w:color="auto"/>
              <w:right w:val="single" w:sz="4" w:space="0" w:color="auto"/>
            </w:tcBorders>
            <w:shd w:val="clear" w:color="000000" w:fill="DCE6F1"/>
            <w:vAlign w:val="bottom"/>
            <w:hideMark/>
          </w:tcPr>
          <w:p w:rsidR="00904E10" w:rsidRPr="000B3C14" w:rsidRDefault="00904E10" w:rsidP="001B6AAC">
            <w:pPr>
              <w:jc w:val="center"/>
              <w:rPr>
                <w:rFonts w:ascii="Calibri" w:hAnsi="Calibri"/>
                <w:color w:val="000000"/>
              </w:rPr>
            </w:pPr>
            <w:r w:rsidRPr="000B3C14">
              <w:rPr>
                <w:rFonts w:ascii="Calibri" w:hAnsi="Calibri"/>
                <w:color w:val="000000"/>
              </w:rPr>
              <w:t>Outlet (Delivery) Pressure [bar]</w:t>
            </w:r>
          </w:p>
        </w:tc>
        <w:tc>
          <w:tcPr>
            <w:tcW w:w="0" w:type="auto"/>
            <w:tcBorders>
              <w:top w:val="single" w:sz="4" w:space="0" w:color="auto"/>
              <w:left w:val="nil"/>
              <w:bottom w:val="single" w:sz="4" w:space="0" w:color="auto"/>
              <w:right w:val="single" w:sz="4" w:space="0" w:color="auto"/>
            </w:tcBorders>
            <w:shd w:val="clear" w:color="000000" w:fill="DCE6F1"/>
            <w:vAlign w:val="bottom"/>
            <w:hideMark/>
          </w:tcPr>
          <w:p w:rsidR="00904E10" w:rsidRPr="000B3C14" w:rsidRDefault="00904E10" w:rsidP="001B6AAC">
            <w:pPr>
              <w:jc w:val="center"/>
              <w:rPr>
                <w:rFonts w:ascii="Calibri" w:hAnsi="Calibri"/>
                <w:color w:val="000000"/>
              </w:rPr>
            </w:pPr>
            <w:r>
              <w:rPr>
                <w:rFonts w:ascii="Calibri" w:hAnsi="Calibri"/>
                <w:color w:val="000000"/>
              </w:rPr>
              <w:t>Total Head, H [Pa</w:t>
            </w:r>
            <w:r w:rsidRPr="000B3C14">
              <w:rPr>
                <w:rFonts w:ascii="Calibri" w:hAnsi="Calibri"/>
                <w:color w:val="000000"/>
              </w:rPr>
              <w:t>]</w:t>
            </w:r>
          </w:p>
        </w:tc>
        <w:tc>
          <w:tcPr>
            <w:tcW w:w="0" w:type="auto"/>
            <w:tcBorders>
              <w:top w:val="single" w:sz="4" w:space="0" w:color="auto"/>
              <w:left w:val="nil"/>
              <w:bottom w:val="single" w:sz="4" w:space="0" w:color="auto"/>
              <w:right w:val="single" w:sz="4" w:space="0" w:color="auto"/>
            </w:tcBorders>
            <w:shd w:val="clear" w:color="000000" w:fill="DCE6F1"/>
            <w:vAlign w:val="bottom"/>
            <w:hideMark/>
          </w:tcPr>
          <w:p w:rsidR="00904E10" w:rsidRPr="000B3C14" w:rsidRDefault="00904E10" w:rsidP="001B6AAC">
            <w:pPr>
              <w:jc w:val="center"/>
              <w:rPr>
                <w:rFonts w:ascii="Calibri" w:hAnsi="Calibri"/>
                <w:color w:val="000000"/>
              </w:rPr>
            </w:pPr>
            <w:r w:rsidRPr="000B3C14">
              <w:rPr>
                <w:rFonts w:ascii="Calibri" w:hAnsi="Calibri"/>
                <w:color w:val="000000"/>
              </w:rPr>
              <w:t>Pump Speed,          N [RPM]</w:t>
            </w:r>
          </w:p>
        </w:tc>
        <w:tc>
          <w:tcPr>
            <w:tcW w:w="0" w:type="auto"/>
            <w:tcBorders>
              <w:top w:val="single" w:sz="4" w:space="0" w:color="auto"/>
              <w:left w:val="nil"/>
              <w:bottom w:val="single" w:sz="4" w:space="0" w:color="auto"/>
              <w:right w:val="single" w:sz="4" w:space="0" w:color="auto"/>
            </w:tcBorders>
            <w:shd w:val="clear" w:color="000000" w:fill="DCE6F1"/>
            <w:vAlign w:val="bottom"/>
            <w:hideMark/>
          </w:tcPr>
          <w:p w:rsidR="00904E10" w:rsidRPr="000B3C14" w:rsidRDefault="00904E10" w:rsidP="001B6AAC">
            <w:pPr>
              <w:jc w:val="center"/>
              <w:rPr>
                <w:rFonts w:ascii="Calibri" w:hAnsi="Calibri"/>
                <w:color w:val="000000"/>
              </w:rPr>
            </w:pPr>
            <w:r w:rsidRPr="000B3C14">
              <w:rPr>
                <w:rFonts w:ascii="Calibri" w:hAnsi="Calibri"/>
                <w:color w:val="000000"/>
              </w:rPr>
              <w:t>Pump Torque,        T  [Nm]</w:t>
            </w:r>
          </w:p>
        </w:tc>
        <w:tc>
          <w:tcPr>
            <w:tcW w:w="0" w:type="auto"/>
            <w:tcBorders>
              <w:top w:val="single" w:sz="4" w:space="0" w:color="auto"/>
              <w:left w:val="nil"/>
              <w:bottom w:val="single" w:sz="4" w:space="0" w:color="auto"/>
              <w:right w:val="single" w:sz="4" w:space="0" w:color="auto"/>
            </w:tcBorders>
            <w:shd w:val="clear" w:color="000000" w:fill="DCE6F1"/>
            <w:vAlign w:val="bottom"/>
            <w:hideMark/>
          </w:tcPr>
          <w:p w:rsidR="00904E10" w:rsidRPr="000B3C14" w:rsidRDefault="00904E10" w:rsidP="001B6AAC">
            <w:pPr>
              <w:jc w:val="center"/>
              <w:rPr>
                <w:rFonts w:ascii="Calibri" w:hAnsi="Calibri"/>
                <w:color w:val="000000"/>
              </w:rPr>
            </w:pPr>
            <w:r w:rsidRPr="000B3C14">
              <w:rPr>
                <w:rFonts w:ascii="Calibri" w:hAnsi="Calibri"/>
                <w:color w:val="000000"/>
              </w:rPr>
              <w:t>Venturi Pressure Difference [bar]</w:t>
            </w:r>
          </w:p>
        </w:tc>
        <w:tc>
          <w:tcPr>
            <w:tcW w:w="0" w:type="auto"/>
            <w:tcBorders>
              <w:top w:val="single" w:sz="4" w:space="0" w:color="auto"/>
              <w:left w:val="nil"/>
              <w:bottom w:val="single" w:sz="4" w:space="0" w:color="auto"/>
              <w:right w:val="single" w:sz="4" w:space="0" w:color="auto"/>
            </w:tcBorders>
            <w:shd w:val="clear" w:color="000000" w:fill="DCE6F1"/>
            <w:vAlign w:val="bottom"/>
            <w:hideMark/>
          </w:tcPr>
          <w:p w:rsidR="00904E10" w:rsidRPr="000B3C14" w:rsidRDefault="00904E10" w:rsidP="001B6AAC">
            <w:pPr>
              <w:jc w:val="center"/>
              <w:rPr>
                <w:rFonts w:ascii="Calibri" w:hAnsi="Calibri"/>
                <w:color w:val="000000"/>
              </w:rPr>
            </w:pPr>
            <w:r w:rsidRPr="000B3C14">
              <w:rPr>
                <w:rFonts w:ascii="Calibri" w:hAnsi="Calibri"/>
                <w:color w:val="000000"/>
              </w:rPr>
              <w:t>Flow Rate,         Q [L/s]</w:t>
            </w:r>
          </w:p>
        </w:tc>
        <w:tc>
          <w:tcPr>
            <w:tcW w:w="0" w:type="auto"/>
            <w:tcBorders>
              <w:top w:val="single" w:sz="4" w:space="0" w:color="auto"/>
              <w:left w:val="nil"/>
              <w:bottom w:val="single" w:sz="4" w:space="0" w:color="auto"/>
              <w:right w:val="single" w:sz="4" w:space="0" w:color="auto"/>
            </w:tcBorders>
            <w:shd w:val="clear" w:color="000000" w:fill="DCE6F1"/>
            <w:vAlign w:val="bottom"/>
            <w:hideMark/>
          </w:tcPr>
          <w:p w:rsidR="00904E10" w:rsidRPr="000B3C14" w:rsidRDefault="00904E10" w:rsidP="001B6AAC">
            <w:pPr>
              <w:jc w:val="center"/>
              <w:rPr>
                <w:rFonts w:ascii="Calibri" w:hAnsi="Calibri"/>
                <w:color w:val="000000"/>
              </w:rPr>
            </w:pPr>
            <w:r w:rsidRPr="000B3C14">
              <w:rPr>
                <w:rFonts w:ascii="Calibri" w:hAnsi="Calibri"/>
                <w:color w:val="000000"/>
              </w:rPr>
              <w:t>Total Power Input [W]</w:t>
            </w:r>
          </w:p>
        </w:tc>
        <w:tc>
          <w:tcPr>
            <w:tcW w:w="0" w:type="auto"/>
            <w:tcBorders>
              <w:top w:val="single" w:sz="4" w:space="0" w:color="auto"/>
              <w:left w:val="nil"/>
              <w:bottom w:val="single" w:sz="4" w:space="0" w:color="auto"/>
              <w:right w:val="single" w:sz="4" w:space="0" w:color="auto"/>
            </w:tcBorders>
            <w:shd w:val="clear" w:color="000000" w:fill="DCE6F1"/>
            <w:vAlign w:val="bottom"/>
            <w:hideMark/>
          </w:tcPr>
          <w:p w:rsidR="00904E10" w:rsidRPr="000B3C14" w:rsidRDefault="00904E10" w:rsidP="001B6AAC">
            <w:pPr>
              <w:jc w:val="center"/>
              <w:rPr>
                <w:rFonts w:ascii="Calibri" w:hAnsi="Calibri"/>
                <w:color w:val="000000"/>
              </w:rPr>
            </w:pPr>
            <w:r w:rsidRPr="000B3C14">
              <w:rPr>
                <w:rFonts w:ascii="Calibri" w:hAnsi="Calibri"/>
                <w:color w:val="000000"/>
              </w:rPr>
              <w:t>Efficiency (%)</w:t>
            </w: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r w:rsidR="00904E10" w:rsidRPr="000B3C14" w:rsidTr="001B6AAC">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904E10" w:rsidRPr="000B3C14" w:rsidRDefault="00904E10" w:rsidP="001B6AAC">
            <w:pPr>
              <w:jc w:val="center"/>
              <w:rPr>
                <w:rFonts w:ascii="Calibri" w:hAnsi="Calibri"/>
                <w:color w:val="000000"/>
              </w:rPr>
            </w:pPr>
          </w:p>
        </w:tc>
      </w:tr>
    </w:tbl>
    <w:p w:rsidR="00904E10" w:rsidRPr="00623ABD" w:rsidRDefault="00904E10" w:rsidP="00904E10"/>
    <w:p w:rsidR="00D641ED" w:rsidRDefault="00D641ED"/>
    <w:sectPr w:rsidR="00D641ED" w:rsidSect="001B6AAC">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D85" w:rsidRDefault="00A76D85">
      <w:r>
        <w:separator/>
      </w:r>
    </w:p>
  </w:endnote>
  <w:endnote w:type="continuationSeparator" w:id="0">
    <w:p w:rsidR="00A76D85" w:rsidRDefault="00A7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D85" w:rsidRDefault="00A76D85">
      <w:r>
        <w:separator/>
      </w:r>
    </w:p>
  </w:footnote>
  <w:footnote w:type="continuationSeparator" w:id="0">
    <w:p w:rsidR="00A76D85" w:rsidRDefault="00A76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07C" w:rsidRDefault="00C4707C">
    <w:pPr>
      <w:pStyle w:val="Header"/>
      <w:jc w:val="center"/>
      <w:rPr>
        <w:sz w:val="20"/>
      </w:rPr>
    </w:pPr>
    <w:r>
      <w:rPr>
        <w:sz w:val="20"/>
      </w:rPr>
      <w:t>MECHANICAL &amp; AEROSPACE ENGINEERING</w:t>
    </w:r>
  </w:p>
  <w:p w:rsidR="00C4707C" w:rsidRDefault="00BA7465">
    <w:pPr>
      <w:pStyle w:val="Header"/>
      <w:jc w:val="center"/>
      <w:rPr>
        <w:sz w:val="20"/>
      </w:rPr>
    </w:pPr>
    <w:r>
      <w:rPr>
        <w:noProof/>
        <w:sz w:val="20"/>
      </w:rPr>
      <w:drawing>
        <wp:anchor distT="0" distB="0" distL="114300" distR="114300" simplePos="0" relativeHeight="251659264" behindDoc="0" locked="0" layoutInCell="1" allowOverlap="1">
          <wp:simplePos x="0" y="0"/>
          <wp:positionH relativeFrom="column">
            <wp:posOffset>2571750</wp:posOffset>
          </wp:positionH>
          <wp:positionV relativeFrom="paragraph">
            <wp:posOffset>19050</wp:posOffset>
          </wp:positionV>
          <wp:extent cx="314960" cy="200025"/>
          <wp:effectExtent l="0" t="0" r="8890" b="9525"/>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960" cy="200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7B91"/>
    <w:multiLevelType w:val="hybridMultilevel"/>
    <w:tmpl w:val="662AC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2D359A"/>
    <w:multiLevelType w:val="hybridMultilevel"/>
    <w:tmpl w:val="A4607E74"/>
    <w:lvl w:ilvl="0" w:tplc="FFFFFFFF">
      <w:start w:val="1"/>
      <w:numFmt w:val="decimal"/>
      <w:lvlText w:val="%1)"/>
      <w:lvlJc w:val="left"/>
      <w:pPr>
        <w:tabs>
          <w:tab w:val="num" w:pos="1100"/>
        </w:tabs>
        <w:ind w:left="1100" w:hanging="38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2DA8426D"/>
    <w:multiLevelType w:val="hybridMultilevel"/>
    <w:tmpl w:val="2350F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EC05B5"/>
    <w:multiLevelType w:val="hybridMultilevel"/>
    <w:tmpl w:val="57C0DC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0AF16FD"/>
    <w:multiLevelType w:val="hybridMultilevel"/>
    <w:tmpl w:val="1E4A7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7F4FB0"/>
    <w:multiLevelType w:val="hybridMultilevel"/>
    <w:tmpl w:val="D016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D554B2"/>
    <w:multiLevelType w:val="hybridMultilevel"/>
    <w:tmpl w:val="CB423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E10"/>
    <w:rsid w:val="001B6866"/>
    <w:rsid w:val="001B6AAC"/>
    <w:rsid w:val="002635F9"/>
    <w:rsid w:val="00360286"/>
    <w:rsid w:val="003A7926"/>
    <w:rsid w:val="004E666C"/>
    <w:rsid w:val="0052600D"/>
    <w:rsid w:val="00566BAD"/>
    <w:rsid w:val="00575028"/>
    <w:rsid w:val="005A6015"/>
    <w:rsid w:val="005E45A7"/>
    <w:rsid w:val="00657517"/>
    <w:rsid w:val="00686E1F"/>
    <w:rsid w:val="00725300"/>
    <w:rsid w:val="007E6D6E"/>
    <w:rsid w:val="008C3617"/>
    <w:rsid w:val="00904E10"/>
    <w:rsid w:val="00A76D85"/>
    <w:rsid w:val="00AA39B1"/>
    <w:rsid w:val="00B04DDF"/>
    <w:rsid w:val="00BA2496"/>
    <w:rsid w:val="00BA7465"/>
    <w:rsid w:val="00BB1DCA"/>
    <w:rsid w:val="00C3557A"/>
    <w:rsid w:val="00C4707C"/>
    <w:rsid w:val="00CB3D87"/>
    <w:rsid w:val="00CF1B04"/>
    <w:rsid w:val="00D641ED"/>
    <w:rsid w:val="00D755F9"/>
    <w:rsid w:val="00DF7DDF"/>
    <w:rsid w:val="00EA5B36"/>
    <w:rsid w:val="00F13D7D"/>
    <w:rsid w:val="00F20B3A"/>
    <w:rsid w:val="00FA6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E10"/>
    <w:rPr>
      <w:rFonts w:ascii="Times New Roman" w:eastAsia="Times New Roman" w:hAnsi="Times New Roman" w:cs="Times New Roman"/>
    </w:rPr>
  </w:style>
  <w:style w:type="paragraph" w:styleId="Heading1">
    <w:name w:val="heading 1"/>
    <w:basedOn w:val="Normal"/>
    <w:next w:val="Normal"/>
    <w:link w:val="Heading1Char"/>
    <w:qFormat/>
    <w:rsid w:val="00904E10"/>
    <w:pPr>
      <w:keepNext/>
      <w:outlineLvl w:val="0"/>
    </w:pPr>
    <w:rPr>
      <w:b/>
      <w:bCs/>
    </w:rPr>
  </w:style>
  <w:style w:type="paragraph" w:styleId="Heading2">
    <w:name w:val="heading 2"/>
    <w:basedOn w:val="Normal"/>
    <w:next w:val="Normal"/>
    <w:link w:val="Heading2Char"/>
    <w:qFormat/>
    <w:rsid w:val="00904E10"/>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E10"/>
    <w:rPr>
      <w:rFonts w:ascii="Times New Roman" w:eastAsia="Times New Roman" w:hAnsi="Times New Roman" w:cs="Times New Roman"/>
      <w:b/>
      <w:bCs/>
    </w:rPr>
  </w:style>
  <w:style w:type="character" w:customStyle="1" w:styleId="Heading2Char">
    <w:name w:val="Heading 2 Char"/>
    <w:basedOn w:val="DefaultParagraphFont"/>
    <w:link w:val="Heading2"/>
    <w:rsid w:val="00904E10"/>
    <w:rPr>
      <w:rFonts w:ascii="Times New Roman" w:eastAsia="Times New Roman" w:hAnsi="Times New Roman" w:cs="Times New Roman"/>
      <w:u w:val="single"/>
    </w:rPr>
  </w:style>
  <w:style w:type="paragraph" w:styleId="Header">
    <w:name w:val="header"/>
    <w:basedOn w:val="Normal"/>
    <w:link w:val="HeaderChar"/>
    <w:rsid w:val="00904E10"/>
    <w:pPr>
      <w:tabs>
        <w:tab w:val="center" w:pos="4320"/>
        <w:tab w:val="right" w:pos="8640"/>
      </w:tabs>
    </w:pPr>
  </w:style>
  <w:style w:type="character" w:customStyle="1" w:styleId="HeaderChar">
    <w:name w:val="Header Char"/>
    <w:basedOn w:val="DefaultParagraphFont"/>
    <w:link w:val="Header"/>
    <w:rsid w:val="00904E10"/>
    <w:rPr>
      <w:rFonts w:ascii="Times New Roman" w:eastAsia="Times New Roman" w:hAnsi="Times New Roman" w:cs="Times New Roman"/>
    </w:rPr>
  </w:style>
  <w:style w:type="paragraph" w:styleId="Title">
    <w:name w:val="Title"/>
    <w:basedOn w:val="Normal"/>
    <w:link w:val="TitleChar"/>
    <w:qFormat/>
    <w:rsid w:val="00904E10"/>
    <w:pPr>
      <w:jc w:val="center"/>
    </w:pPr>
    <w:rPr>
      <w:b/>
      <w:bCs/>
    </w:rPr>
  </w:style>
  <w:style w:type="character" w:customStyle="1" w:styleId="TitleChar">
    <w:name w:val="Title Char"/>
    <w:basedOn w:val="DefaultParagraphFont"/>
    <w:link w:val="Title"/>
    <w:rsid w:val="00904E10"/>
    <w:rPr>
      <w:rFonts w:ascii="Times New Roman" w:eastAsia="Times New Roman" w:hAnsi="Times New Roman" w:cs="Times New Roman"/>
      <w:b/>
      <w:bCs/>
    </w:rPr>
  </w:style>
  <w:style w:type="character" w:styleId="PlaceholderText">
    <w:name w:val="Placeholder Text"/>
    <w:basedOn w:val="DefaultParagraphFont"/>
    <w:uiPriority w:val="99"/>
    <w:semiHidden/>
    <w:rsid w:val="002635F9"/>
    <w:rPr>
      <w:color w:val="808080"/>
    </w:rPr>
  </w:style>
  <w:style w:type="paragraph" w:styleId="BalloonText">
    <w:name w:val="Balloon Text"/>
    <w:basedOn w:val="Normal"/>
    <w:link w:val="BalloonTextChar"/>
    <w:uiPriority w:val="99"/>
    <w:semiHidden/>
    <w:unhideWhenUsed/>
    <w:rsid w:val="002635F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35F9"/>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E10"/>
    <w:rPr>
      <w:rFonts w:ascii="Times New Roman" w:eastAsia="Times New Roman" w:hAnsi="Times New Roman" w:cs="Times New Roman"/>
    </w:rPr>
  </w:style>
  <w:style w:type="paragraph" w:styleId="Heading1">
    <w:name w:val="heading 1"/>
    <w:basedOn w:val="Normal"/>
    <w:next w:val="Normal"/>
    <w:link w:val="Heading1Char"/>
    <w:qFormat/>
    <w:rsid w:val="00904E10"/>
    <w:pPr>
      <w:keepNext/>
      <w:outlineLvl w:val="0"/>
    </w:pPr>
    <w:rPr>
      <w:b/>
      <w:bCs/>
    </w:rPr>
  </w:style>
  <w:style w:type="paragraph" w:styleId="Heading2">
    <w:name w:val="heading 2"/>
    <w:basedOn w:val="Normal"/>
    <w:next w:val="Normal"/>
    <w:link w:val="Heading2Char"/>
    <w:qFormat/>
    <w:rsid w:val="00904E10"/>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E10"/>
    <w:rPr>
      <w:rFonts w:ascii="Times New Roman" w:eastAsia="Times New Roman" w:hAnsi="Times New Roman" w:cs="Times New Roman"/>
      <w:b/>
      <w:bCs/>
    </w:rPr>
  </w:style>
  <w:style w:type="character" w:customStyle="1" w:styleId="Heading2Char">
    <w:name w:val="Heading 2 Char"/>
    <w:basedOn w:val="DefaultParagraphFont"/>
    <w:link w:val="Heading2"/>
    <w:rsid w:val="00904E10"/>
    <w:rPr>
      <w:rFonts w:ascii="Times New Roman" w:eastAsia="Times New Roman" w:hAnsi="Times New Roman" w:cs="Times New Roman"/>
      <w:u w:val="single"/>
    </w:rPr>
  </w:style>
  <w:style w:type="paragraph" w:styleId="Header">
    <w:name w:val="header"/>
    <w:basedOn w:val="Normal"/>
    <w:link w:val="HeaderChar"/>
    <w:rsid w:val="00904E10"/>
    <w:pPr>
      <w:tabs>
        <w:tab w:val="center" w:pos="4320"/>
        <w:tab w:val="right" w:pos="8640"/>
      </w:tabs>
    </w:pPr>
  </w:style>
  <w:style w:type="character" w:customStyle="1" w:styleId="HeaderChar">
    <w:name w:val="Header Char"/>
    <w:basedOn w:val="DefaultParagraphFont"/>
    <w:link w:val="Header"/>
    <w:rsid w:val="00904E10"/>
    <w:rPr>
      <w:rFonts w:ascii="Times New Roman" w:eastAsia="Times New Roman" w:hAnsi="Times New Roman" w:cs="Times New Roman"/>
    </w:rPr>
  </w:style>
  <w:style w:type="paragraph" w:styleId="Title">
    <w:name w:val="Title"/>
    <w:basedOn w:val="Normal"/>
    <w:link w:val="TitleChar"/>
    <w:qFormat/>
    <w:rsid w:val="00904E10"/>
    <w:pPr>
      <w:jc w:val="center"/>
    </w:pPr>
    <w:rPr>
      <w:b/>
      <w:bCs/>
    </w:rPr>
  </w:style>
  <w:style w:type="character" w:customStyle="1" w:styleId="TitleChar">
    <w:name w:val="Title Char"/>
    <w:basedOn w:val="DefaultParagraphFont"/>
    <w:link w:val="Title"/>
    <w:rsid w:val="00904E10"/>
    <w:rPr>
      <w:rFonts w:ascii="Times New Roman" w:eastAsia="Times New Roman" w:hAnsi="Times New Roman" w:cs="Times New Roman"/>
      <w:b/>
      <w:bCs/>
    </w:rPr>
  </w:style>
  <w:style w:type="character" w:styleId="PlaceholderText">
    <w:name w:val="Placeholder Text"/>
    <w:basedOn w:val="DefaultParagraphFont"/>
    <w:uiPriority w:val="99"/>
    <w:semiHidden/>
    <w:rsid w:val="002635F9"/>
    <w:rPr>
      <w:color w:val="808080"/>
    </w:rPr>
  </w:style>
  <w:style w:type="paragraph" w:styleId="BalloonText">
    <w:name w:val="Balloon Text"/>
    <w:basedOn w:val="Normal"/>
    <w:link w:val="BalloonTextChar"/>
    <w:uiPriority w:val="99"/>
    <w:semiHidden/>
    <w:unhideWhenUsed/>
    <w:rsid w:val="002635F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35F9"/>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2673972-EA81-42E6-A5D8-E35BAE2FF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127_\/</dc:creator>
  <cp:lastModifiedBy>Nicole Okamoto</cp:lastModifiedBy>
  <cp:revision>2</cp:revision>
  <dcterms:created xsi:type="dcterms:W3CDTF">2015-11-17T22:13:00Z</dcterms:created>
  <dcterms:modified xsi:type="dcterms:W3CDTF">2015-11-17T22:13:00Z</dcterms:modified>
</cp:coreProperties>
</file>