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999" w:rsidRDefault="00E8465B" w:rsidP="00215E9A">
      <w:pPr>
        <w:pStyle w:val="Title"/>
        <w:jc w:val="center"/>
      </w:pPr>
      <w:r>
        <w:rPr>
          <w:noProof/>
          <w:lang w:eastAsia="en-US"/>
        </w:rPr>
        <w:drawing>
          <wp:anchor distT="0" distB="0" distL="114300" distR="114300" simplePos="0" relativeHeight="251651072" behindDoc="1" locked="0" layoutInCell="1" allowOverlap="1" wp14:anchorId="38BF6BBE" wp14:editId="22952520">
            <wp:simplePos x="0" y="0"/>
            <wp:positionH relativeFrom="column">
              <wp:posOffset>3886200</wp:posOffset>
            </wp:positionH>
            <wp:positionV relativeFrom="paragraph">
              <wp:posOffset>1248283</wp:posOffset>
            </wp:positionV>
            <wp:extent cx="2076450" cy="2408682"/>
            <wp:effectExtent l="0" t="0" r="0" b="0"/>
            <wp:wrapNone/>
            <wp:docPr id="4" name="Picture 4" descr="SmartMotor Servo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martMotor Servo Mot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7221" cy="2409576"/>
                    </a:xfrm>
                    <a:prstGeom prst="rect">
                      <a:avLst/>
                    </a:prstGeom>
                    <a:noFill/>
                    <a:ln>
                      <a:noFill/>
                    </a:ln>
                  </pic:spPr>
                </pic:pic>
              </a:graphicData>
            </a:graphic>
            <wp14:sizeRelH relativeFrom="page">
              <wp14:pctWidth>0</wp14:pctWidth>
            </wp14:sizeRelH>
            <wp14:sizeRelV relativeFrom="page">
              <wp14:pctHeight>0</wp14:pctHeight>
            </wp14:sizeRelV>
          </wp:anchor>
        </w:drawing>
      </w:r>
      <w:r w:rsidR="00215E9A">
        <w:t>Moog-</w:t>
      </w:r>
      <w:proofErr w:type="spellStart"/>
      <w:r w:rsidR="00215E9A">
        <w:t>Animatics</w:t>
      </w:r>
      <w:proofErr w:type="spellEnd"/>
      <w:r w:rsidR="00215E9A">
        <w:t xml:space="preserve"> Class 4 </w:t>
      </w:r>
      <w:proofErr w:type="spellStart"/>
      <w:r w:rsidR="00215E9A">
        <w:t>SmartMotor</w:t>
      </w:r>
      <w:proofErr w:type="spellEnd"/>
      <w:r w:rsidR="00215E9A">
        <w:t xml:space="preserve"> Laboratory Project for SJSU ME 190 Course</w:t>
      </w:r>
    </w:p>
    <w:p w:rsidR="00215E9A" w:rsidRDefault="00E8465B" w:rsidP="00215E9A">
      <w:r>
        <w:rPr>
          <w:noProof/>
          <w:lang w:eastAsia="en-US"/>
        </w:rPr>
        <w:drawing>
          <wp:anchor distT="0" distB="0" distL="114300" distR="114300" simplePos="0" relativeHeight="251650048" behindDoc="1" locked="0" layoutInCell="1" allowOverlap="1" wp14:anchorId="2448B326" wp14:editId="140D70B4">
            <wp:simplePos x="0" y="0"/>
            <wp:positionH relativeFrom="column">
              <wp:posOffset>-94615</wp:posOffset>
            </wp:positionH>
            <wp:positionV relativeFrom="paragraph">
              <wp:posOffset>316865</wp:posOffset>
            </wp:positionV>
            <wp:extent cx="3272108" cy="1087755"/>
            <wp:effectExtent l="0" t="0" r="0" b="0"/>
            <wp:wrapNone/>
            <wp:docPr id="5" name="Picture 5" descr="http://www.a2v.fr/images/Logos/anima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2v.fr/images/Logos/animatic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2108" cy="10877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5E9A" w:rsidRDefault="00215E9A" w:rsidP="00215E9A"/>
    <w:p w:rsidR="00215E9A" w:rsidRDefault="00215E9A" w:rsidP="00215E9A"/>
    <w:p w:rsidR="00215E9A" w:rsidRDefault="00E8465B" w:rsidP="00E8465B">
      <w:pPr>
        <w:jc w:val="center"/>
      </w:pPr>
      <w:r>
        <w:rPr>
          <w:noProof/>
          <w:lang w:eastAsia="en-US"/>
        </w:rPr>
        <w:drawing>
          <wp:anchor distT="0" distB="0" distL="114300" distR="114300" simplePos="0" relativeHeight="251649024" behindDoc="1" locked="0" layoutInCell="1" allowOverlap="1" wp14:anchorId="36F2C024" wp14:editId="19C2055D">
            <wp:simplePos x="0" y="0"/>
            <wp:positionH relativeFrom="column">
              <wp:posOffset>-400050</wp:posOffset>
            </wp:positionH>
            <wp:positionV relativeFrom="paragraph">
              <wp:posOffset>340360</wp:posOffset>
            </wp:positionV>
            <wp:extent cx="4122535" cy="1485900"/>
            <wp:effectExtent l="0" t="0" r="0" b="0"/>
            <wp:wrapNone/>
            <wp:docPr id="7" name="Picture 7" descr="http://www.engr.sjsu.edu/~fayad/FayadsResearchGroup/images/sjsuSpon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ngr.sjsu.edu/~fayad/FayadsResearchGroup/images/sjsuSponso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253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5E9A" w:rsidRPr="00215E9A" w:rsidRDefault="00215E9A" w:rsidP="00E8465B"/>
    <w:p w:rsidR="00E8465B" w:rsidRDefault="00E8465B" w:rsidP="00215E9A">
      <w:pPr>
        <w:jc w:val="center"/>
        <w:rPr>
          <w:b/>
        </w:rPr>
      </w:pPr>
    </w:p>
    <w:p w:rsidR="00E8465B" w:rsidRDefault="00E8465B" w:rsidP="00215E9A">
      <w:pPr>
        <w:jc w:val="center"/>
        <w:rPr>
          <w:b/>
        </w:rPr>
      </w:pPr>
    </w:p>
    <w:p w:rsidR="00E8465B" w:rsidRDefault="00E8465B" w:rsidP="00215E9A">
      <w:pPr>
        <w:jc w:val="center"/>
        <w:rPr>
          <w:b/>
        </w:rPr>
      </w:pPr>
    </w:p>
    <w:p w:rsidR="00E8465B" w:rsidRDefault="00E8465B" w:rsidP="00215E9A">
      <w:pPr>
        <w:jc w:val="center"/>
        <w:rPr>
          <w:b/>
        </w:rPr>
      </w:pPr>
    </w:p>
    <w:p w:rsidR="00764999" w:rsidRPr="00215E9A" w:rsidRDefault="00215E9A" w:rsidP="00215E9A">
      <w:pPr>
        <w:jc w:val="center"/>
        <w:rPr>
          <w:b/>
        </w:rPr>
      </w:pPr>
      <w:r w:rsidRPr="00215E9A">
        <w:rPr>
          <w:b/>
        </w:rPr>
        <w:t>San Jose State University</w:t>
      </w:r>
    </w:p>
    <w:p w:rsidR="00215E9A" w:rsidRPr="00215E9A" w:rsidRDefault="00215E9A" w:rsidP="00215E9A">
      <w:pPr>
        <w:jc w:val="center"/>
        <w:rPr>
          <w:b/>
        </w:rPr>
      </w:pPr>
      <w:r w:rsidRPr="00215E9A">
        <w:rPr>
          <w:b/>
        </w:rPr>
        <w:t>Department of Mechanical Engineering</w:t>
      </w:r>
    </w:p>
    <w:p w:rsidR="00215E9A" w:rsidRPr="00215E9A" w:rsidRDefault="00215E9A" w:rsidP="00215E9A">
      <w:pPr>
        <w:jc w:val="center"/>
        <w:rPr>
          <w:b/>
        </w:rPr>
      </w:pPr>
      <w:r w:rsidRPr="00215E9A">
        <w:rPr>
          <w:b/>
        </w:rPr>
        <w:t>ME 190 Mechatronic System Design</w:t>
      </w:r>
    </w:p>
    <w:p w:rsidR="00215E9A" w:rsidRPr="00215E9A" w:rsidRDefault="00215E9A" w:rsidP="00215E9A">
      <w:pPr>
        <w:jc w:val="center"/>
        <w:rPr>
          <w:b/>
        </w:rPr>
      </w:pPr>
      <w:r w:rsidRPr="00215E9A">
        <w:rPr>
          <w:b/>
        </w:rPr>
        <w:t>Dr. Furman</w:t>
      </w:r>
    </w:p>
    <w:p w:rsidR="00215E9A" w:rsidRPr="00215E9A" w:rsidRDefault="00215E9A" w:rsidP="00215E9A">
      <w:pPr>
        <w:jc w:val="center"/>
        <w:rPr>
          <w:b/>
        </w:rPr>
      </w:pPr>
      <w:r w:rsidRPr="00215E9A">
        <w:rPr>
          <w:b/>
        </w:rPr>
        <w:t>Project Created By:</w:t>
      </w:r>
    </w:p>
    <w:p w:rsidR="00215E9A" w:rsidRDefault="00215E9A" w:rsidP="00215E9A">
      <w:pPr>
        <w:jc w:val="center"/>
      </w:pPr>
      <w:r>
        <w:t>Josh</w:t>
      </w:r>
      <w:r w:rsidR="00574C0D">
        <w:t>ua</w:t>
      </w:r>
      <w:r>
        <w:t xml:space="preserve"> Cobain</w:t>
      </w:r>
    </w:p>
    <w:p w:rsidR="00215E9A" w:rsidRDefault="00215E9A" w:rsidP="00215E9A">
      <w:pPr>
        <w:jc w:val="center"/>
      </w:pPr>
      <w:r>
        <w:t>Ryan Reardon</w:t>
      </w:r>
    </w:p>
    <w:p w:rsidR="00215E9A" w:rsidRPr="00215E9A" w:rsidRDefault="00215E9A" w:rsidP="00215E9A">
      <w:pPr>
        <w:jc w:val="center"/>
        <w:rPr>
          <w:b/>
        </w:rPr>
      </w:pPr>
      <w:r w:rsidRPr="00215E9A">
        <w:rPr>
          <w:b/>
        </w:rPr>
        <w:t>Project Sponsorship and Support By:</w:t>
      </w:r>
    </w:p>
    <w:p w:rsidR="00215E9A" w:rsidRDefault="00215E9A" w:rsidP="00215E9A">
      <w:pPr>
        <w:jc w:val="center"/>
      </w:pPr>
      <w:r>
        <w:t>Moog-Animatics</w:t>
      </w:r>
    </w:p>
    <w:p w:rsidR="00215E9A" w:rsidRDefault="00215E9A" w:rsidP="00215E9A">
      <w:r>
        <w:br w:type="page"/>
      </w:r>
    </w:p>
    <w:sdt>
      <w:sdtPr>
        <w:rPr>
          <w:rFonts w:ascii="Times New Roman" w:eastAsiaTheme="minorEastAsia" w:hAnsi="Times New Roman" w:cstheme="minorBidi"/>
          <w:b w:val="0"/>
          <w:bCs w:val="0"/>
          <w:smallCaps w:val="0"/>
          <w:color w:val="auto"/>
          <w:sz w:val="24"/>
          <w:szCs w:val="22"/>
        </w:rPr>
        <w:id w:val="-1199619912"/>
        <w:docPartObj>
          <w:docPartGallery w:val="Table of Contents"/>
          <w:docPartUnique/>
        </w:docPartObj>
      </w:sdtPr>
      <w:sdtEndPr>
        <w:rPr>
          <w:noProof/>
        </w:rPr>
      </w:sdtEndPr>
      <w:sdtContent>
        <w:p w:rsidR="00215E9A" w:rsidRDefault="00215E9A" w:rsidP="00215E9A">
          <w:pPr>
            <w:pStyle w:val="TOCHeading"/>
            <w:numPr>
              <w:ilvl w:val="0"/>
              <w:numId w:val="0"/>
            </w:numPr>
            <w:ind w:left="432"/>
          </w:pPr>
          <w:r>
            <w:t>Table of</w:t>
          </w:r>
          <w:bookmarkStart w:id="0" w:name="_GoBack"/>
          <w:bookmarkEnd w:id="0"/>
          <w:r>
            <w:t xml:space="preserve"> Contents</w:t>
          </w:r>
        </w:p>
        <w:p w:rsidR="00905443" w:rsidRDefault="00436C31">
          <w:pPr>
            <w:pStyle w:val="TOC1"/>
            <w:tabs>
              <w:tab w:val="left" w:pos="440"/>
              <w:tab w:val="right" w:leader="dot" w:pos="9350"/>
            </w:tabs>
            <w:rPr>
              <w:rFonts w:asciiTheme="minorHAnsi" w:hAnsiTheme="minorHAnsi"/>
              <w:noProof/>
              <w:sz w:val="22"/>
              <w:lang w:eastAsia="en-US"/>
            </w:rPr>
          </w:pPr>
          <w:r>
            <w:fldChar w:fldCharType="begin"/>
          </w:r>
          <w:r w:rsidR="00215E9A">
            <w:instrText xml:space="preserve"> TOC \o "1-3" \h \z \u </w:instrText>
          </w:r>
          <w:r>
            <w:fldChar w:fldCharType="separate"/>
          </w:r>
          <w:hyperlink w:anchor="_Toc405843976" w:history="1">
            <w:r w:rsidR="00905443" w:rsidRPr="00555A5A">
              <w:rPr>
                <w:rStyle w:val="Hyperlink"/>
                <w:noProof/>
              </w:rPr>
              <w:t>1</w:t>
            </w:r>
            <w:r w:rsidR="00905443">
              <w:rPr>
                <w:rFonts w:asciiTheme="minorHAnsi" w:hAnsiTheme="minorHAnsi"/>
                <w:noProof/>
                <w:sz w:val="22"/>
                <w:lang w:eastAsia="en-US"/>
              </w:rPr>
              <w:tab/>
            </w:r>
            <w:r w:rsidR="00905443" w:rsidRPr="00555A5A">
              <w:rPr>
                <w:rStyle w:val="Hyperlink"/>
                <w:noProof/>
              </w:rPr>
              <w:t>Executive Summary</w:t>
            </w:r>
            <w:r w:rsidR="00905443">
              <w:rPr>
                <w:noProof/>
                <w:webHidden/>
              </w:rPr>
              <w:tab/>
            </w:r>
            <w:r w:rsidR="00905443">
              <w:rPr>
                <w:noProof/>
                <w:webHidden/>
              </w:rPr>
              <w:fldChar w:fldCharType="begin"/>
            </w:r>
            <w:r w:rsidR="00905443">
              <w:rPr>
                <w:noProof/>
                <w:webHidden/>
              </w:rPr>
              <w:instrText xml:space="preserve"> PAGEREF _Toc405843976 \h </w:instrText>
            </w:r>
            <w:r w:rsidR="00905443">
              <w:rPr>
                <w:noProof/>
                <w:webHidden/>
              </w:rPr>
            </w:r>
            <w:r w:rsidR="00905443">
              <w:rPr>
                <w:noProof/>
                <w:webHidden/>
              </w:rPr>
              <w:fldChar w:fldCharType="separate"/>
            </w:r>
            <w:r w:rsidR="00905443">
              <w:rPr>
                <w:noProof/>
                <w:webHidden/>
              </w:rPr>
              <w:t>3</w:t>
            </w:r>
            <w:r w:rsidR="00905443">
              <w:rPr>
                <w:noProof/>
                <w:webHidden/>
              </w:rPr>
              <w:fldChar w:fldCharType="end"/>
            </w:r>
          </w:hyperlink>
        </w:p>
        <w:p w:rsidR="00905443" w:rsidRDefault="00905443">
          <w:pPr>
            <w:pStyle w:val="TOC1"/>
            <w:tabs>
              <w:tab w:val="left" w:pos="440"/>
              <w:tab w:val="right" w:leader="dot" w:pos="9350"/>
            </w:tabs>
            <w:rPr>
              <w:rFonts w:asciiTheme="minorHAnsi" w:hAnsiTheme="minorHAnsi"/>
              <w:noProof/>
              <w:sz w:val="22"/>
              <w:lang w:eastAsia="en-US"/>
            </w:rPr>
          </w:pPr>
          <w:hyperlink w:anchor="_Toc405843977" w:history="1">
            <w:r w:rsidRPr="00555A5A">
              <w:rPr>
                <w:rStyle w:val="Hyperlink"/>
                <w:noProof/>
              </w:rPr>
              <w:t>2</w:t>
            </w:r>
            <w:r>
              <w:rPr>
                <w:rFonts w:asciiTheme="minorHAnsi" w:hAnsiTheme="minorHAnsi"/>
                <w:noProof/>
                <w:sz w:val="22"/>
                <w:lang w:eastAsia="en-US"/>
              </w:rPr>
              <w:tab/>
            </w:r>
            <w:r w:rsidRPr="00555A5A">
              <w:rPr>
                <w:rStyle w:val="Hyperlink"/>
                <w:noProof/>
              </w:rPr>
              <w:t>Introduction</w:t>
            </w:r>
            <w:r>
              <w:rPr>
                <w:noProof/>
                <w:webHidden/>
              </w:rPr>
              <w:tab/>
            </w:r>
            <w:r>
              <w:rPr>
                <w:noProof/>
                <w:webHidden/>
              </w:rPr>
              <w:fldChar w:fldCharType="begin"/>
            </w:r>
            <w:r>
              <w:rPr>
                <w:noProof/>
                <w:webHidden/>
              </w:rPr>
              <w:instrText xml:space="preserve"> PAGEREF _Toc405843977 \h </w:instrText>
            </w:r>
            <w:r>
              <w:rPr>
                <w:noProof/>
                <w:webHidden/>
              </w:rPr>
            </w:r>
            <w:r>
              <w:rPr>
                <w:noProof/>
                <w:webHidden/>
              </w:rPr>
              <w:fldChar w:fldCharType="separate"/>
            </w:r>
            <w:r>
              <w:rPr>
                <w:noProof/>
                <w:webHidden/>
              </w:rPr>
              <w:t>4</w:t>
            </w:r>
            <w:r>
              <w:rPr>
                <w:noProof/>
                <w:webHidden/>
              </w:rPr>
              <w:fldChar w:fldCharType="end"/>
            </w:r>
          </w:hyperlink>
        </w:p>
        <w:p w:rsidR="00905443" w:rsidRDefault="00905443">
          <w:pPr>
            <w:pStyle w:val="TOC1"/>
            <w:tabs>
              <w:tab w:val="left" w:pos="440"/>
              <w:tab w:val="right" w:leader="dot" w:pos="9350"/>
            </w:tabs>
            <w:rPr>
              <w:rFonts w:asciiTheme="minorHAnsi" w:hAnsiTheme="minorHAnsi"/>
              <w:noProof/>
              <w:sz w:val="22"/>
              <w:lang w:eastAsia="en-US"/>
            </w:rPr>
          </w:pPr>
          <w:hyperlink w:anchor="_Toc405843978" w:history="1">
            <w:r w:rsidRPr="00555A5A">
              <w:rPr>
                <w:rStyle w:val="Hyperlink"/>
                <w:noProof/>
              </w:rPr>
              <w:t>3</w:t>
            </w:r>
            <w:r>
              <w:rPr>
                <w:rFonts w:asciiTheme="minorHAnsi" w:hAnsiTheme="minorHAnsi"/>
                <w:noProof/>
                <w:sz w:val="22"/>
                <w:lang w:eastAsia="en-US"/>
              </w:rPr>
              <w:tab/>
            </w:r>
            <w:r w:rsidRPr="00555A5A">
              <w:rPr>
                <w:rStyle w:val="Hyperlink"/>
                <w:noProof/>
              </w:rPr>
              <w:t>Background</w:t>
            </w:r>
            <w:r>
              <w:rPr>
                <w:noProof/>
                <w:webHidden/>
              </w:rPr>
              <w:tab/>
            </w:r>
            <w:r>
              <w:rPr>
                <w:noProof/>
                <w:webHidden/>
              </w:rPr>
              <w:fldChar w:fldCharType="begin"/>
            </w:r>
            <w:r>
              <w:rPr>
                <w:noProof/>
                <w:webHidden/>
              </w:rPr>
              <w:instrText xml:space="preserve"> PAGEREF _Toc405843978 \h </w:instrText>
            </w:r>
            <w:r>
              <w:rPr>
                <w:noProof/>
                <w:webHidden/>
              </w:rPr>
            </w:r>
            <w:r>
              <w:rPr>
                <w:noProof/>
                <w:webHidden/>
              </w:rPr>
              <w:fldChar w:fldCharType="separate"/>
            </w:r>
            <w:r>
              <w:rPr>
                <w:noProof/>
                <w:webHidden/>
              </w:rPr>
              <w:t>4</w:t>
            </w:r>
            <w:r>
              <w:rPr>
                <w:noProof/>
                <w:webHidden/>
              </w:rPr>
              <w:fldChar w:fldCharType="end"/>
            </w:r>
          </w:hyperlink>
        </w:p>
        <w:p w:rsidR="00905443" w:rsidRDefault="00905443">
          <w:pPr>
            <w:pStyle w:val="TOC1"/>
            <w:tabs>
              <w:tab w:val="left" w:pos="440"/>
              <w:tab w:val="right" w:leader="dot" w:pos="9350"/>
            </w:tabs>
            <w:rPr>
              <w:rFonts w:asciiTheme="minorHAnsi" w:hAnsiTheme="minorHAnsi"/>
              <w:noProof/>
              <w:sz w:val="22"/>
              <w:lang w:eastAsia="en-US"/>
            </w:rPr>
          </w:pPr>
          <w:hyperlink w:anchor="_Toc405843979" w:history="1">
            <w:r w:rsidRPr="00555A5A">
              <w:rPr>
                <w:rStyle w:val="Hyperlink"/>
                <w:noProof/>
              </w:rPr>
              <w:t>4</w:t>
            </w:r>
            <w:r>
              <w:rPr>
                <w:rFonts w:asciiTheme="minorHAnsi" w:hAnsiTheme="minorHAnsi"/>
                <w:noProof/>
                <w:sz w:val="22"/>
                <w:lang w:eastAsia="en-US"/>
              </w:rPr>
              <w:tab/>
            </w:r>
            <w:r w:rsidRPr="00555A5A">
              <w:rPr>
                <w:rStyle w:val="Hyperlink"/>
                <w:noProof/>
              </w:rPr>
              <w:t>Lab One – Introduction to the SmartMotor</w:t>
            </w:r>
            <w:r>
              <w:rPr>
                <w:noProof/>
                <w:webHidden/>
              </w:rPr>
              <w:tab/>
            </w:r>
            <w:r>
              <w:rPr>
                <w:noProof/>
                <w:webHidden/>
              </w:rPr>
              <w:fldChar w:fldCharType="begin"/>
            </w:r>
            <w:r>
              <w:rPr>
                <w:noProof/>
                <w:webHidden/>
              </w:rPr>
              <w:instrText xml:space="preserve"> PAGEREF _Toc405843979 \h </w:instrText>
            </w:r>
            <w:r>
              <w:rPr>
                <w:noProof/>
                <w:webHidden/>
              </w:rPr>
            </w:r>
            <w:r>
              <w:rPr>
                <w:noProof/>
                <w:webHidden/>
              </w:rPr>
              <w:fldChar w:fldCharType="separate"/>
            </w:r>
            <w:r>
              <w:rPr>
                <w:noProof/>
                <w:webHidden/>
              </w:rPr>
              <w:t>6</w:t>
            </w:r>
            <w:r>
              <w:rPr>
                <w:noProof/>
                <w:webHidden/>
              </w:rPr>
              <w:fldChar w:fldCharType="end"/>
            </w:r>
          </w:hyperlink>
        </w:p>
        <w:p w:rsidR="00905443" w:rsidRDefault="00905443">
          <w:pPr>
            <w:pStyle w:val="TOC2"/>
            <w:tabs>
              <w:tab w:val="left" w:pos="880"/>
              <w:tab w:val="right" w:leader="dot" w:pos="9350"/>
            </w:tabs>
            <w:rPr>
              <w:rFonts w:asciiTheme="minorHAnsi" w:hAnsiTheme="minorHAnsi"/>
              <w:noProof/>
              <w:sz w:val="22"/>
              <w:lang w:eastAsia="en-US"/>
            </w:rPr>
          </w:pPr>
          <w:hyperlink w:anchor="_Toc405843980" w:history="1">
            <w:r w:rsidRPr="00555A5A">
              <w:rPr>
                <w:rStyle w:val="Hyperlink"/>
                <w:noProof/>
              </w:rPr>
              <w:t>4.1</w:t>
            </w:r>
            <w:r>
              <w:rPr>
                <w:rFonts w:asciiTheme="minorHAnsi" w:hAnsiTheme="minorHAnsi"/>
                <w:noProof/>
                <w:sz w:val="22"/>
                <w:lang w:eastAsia="en-US"/>
              </w:rPr>
              <w:tab/>
            </w:r>
            <w:r w:rsidRPr="00555A5A">
              <w:rPr>
                <w:rStyle w:val="Hyperlink"/>
                <w:noProof/>
              </w:rPr>
              <w:t>Equipment Needed</w:t>
            </w:r>
            <w:r>
              <w:rPr>
                <w:noProof/>
                <w:webHidden/>
              </w:rPr>
              <w:tab/>
            </w:r>
            <w:r>
              <w:rPr>
                <w:noProof/>
                <w:webHidden/>
              </w:rPr>
              <w:fldChar w:fldCharType="begin"/>
            </w:r>
            <w:r>
              <w:rPr>
                <w:noProof/>
                <w:webHidden/>
              </w:rPr>
              <w:instrText xml:space="preserve"> PAGEREF _Toc405843980 \h </w:instrText>
            </w:r>
            <w:r>
              <w:rPr>
                <w:noProof/>
                <w:webHidden/>
              </w:rPr>
            </w:r>
            <w:r>
              <w:rPr>
                <w:noProof/>
                <w:webHidden/>
              </w:rPr>
              <w:fldChar w:fldCharType="separate"/>
            </w:r>
            <w:r>
              <w:rPr>
                <w:noProof/>
                <w:webHidden/>
              </w:rPr>
              <w:t>6</w:t>
            </w:r>
            <w:r>
              <w:rPr>
                <w:noProof/>
                <w:webHidden/>
              </w:rPr>
              <w:fldChar w:fldCharType="end"/>
            </w:r>
          </w:hyperlink>
        </w:p>
        <w:p w:rsidR="00905443" w:rsidRDefault="00905443">
          <w:pPr>
            <w:pStyle w:val="TOC2"/>
            <w:tabs>
              <w:tab w:val="left" w:pos="880"/>
              <w:tab w:val="right" w:leader="dot" w:pos="9350"/>
            </w:tabs>
            <w:rPr>
              <w:rFonts w:asciiTheme="minorHAnsi" w:hAnsiTheme="minorHAnsi"/>
              <w:noProof/>
              <w:sz w:val="22"/>
              <w:lang w:eastAsia="en-US"/>
            </w:rPr>
          </w:pPr>
          <w:hyperlink w:anchor="_Toc405843981" w:history="1">
            <w:r w:rsidRPr="00555A5A">
              <w:rPr>
                <w:rStyle w:val="Hyperlink"/>
                <w:noProof/>
              </w:rPr>
              <w:t>4.2</w:t>
            </w:r>
            <w:r>
              <w:rPr>
                <w:rFonts w:asciiTheme="minorHAnsi" w:hAnsiTheme="minorHAnsi"/>
                <w:noProof/>
                <w:sz w:val="22"/>
                <w:lang w:eastAsia="en-US"/>
              </w:rPr>
              <w:tab/>
            </w:r>
            <w:r w:rsidRPr="00555A5A">
              <w:rPr>
                <w:rStyle w:val="Hyperlink"/>
                <w:noProof/>
              </w:rPr>
              <w:t>Objectives</w:t>
            </w:r>
            <w:r>
              <w:rPr>
                <w:noProof/>
                <w:webHidden/>
              </w:rPr>
              <w:tab/>
            </w:r>
            <w:r>
              <w:rPr>
                <w:noProof/>
                <w:webHidden/>
              </w:rPr>
              <w:fldChar w:fldCharType="begin"/>
            </w:r>
            <w:r>
              <w:rPr>
                <w:noProof/>
                <w:webHidden/>
              </w:rPr>
              <w:instrText xml:space="preserve"> PAGEREF _Toc405843981 \h </w:instrText>
            </w:r>
            <w:r>
              <w:rPr>
                <w:noProof/>
                <w:webHidden/>
              </w:rPr>
            </w:r>
            <w:r>
              <w:rPr>
                <w:noProof/>
                <w:webHidden/>
              </w:rPr>
              <w:fldChar w:fldCharType="separate"/>
            </w:r>
            <w:r>
              <w:rPr>
                <w:noProof/>
                <w:webHidden/>
              </w:rPr>
              <w:t>6</w:t>
            </w:r>
            <w:r>
              <w:rPr>
                <w:noProof/>
                <w:webHidden/>
              </w:rPr>
              <w:fldChar w:fldCharType="end"/>
            </w:r>
          </w:hyperlink>
        </w:p>
        <w:p w:rsidR="00905443" w:rsidRDefault="00905443">
          <w:pPr>
            <w:pStyle w:val="TOC2"/>
            <w:tabs>
              <w:tab w:val="left" w:pos="880"/>
              <w:tab w:val="right" w:leader="dot" w:pos="9350"/>
            </w:tabs>
            <w:rPr>
              <w:rFonts w:asciiTheme="minorHAnsi" w:hAnsiTheme="minorHAnsi"/>
              <w:noProof/>
              <w:sz w:val="22"/>
              <w:lang w:eastAsia="en-US"/>
            </w:rPr>
          </w:pPr>
          <w:hyperlink w:anchor="_Toc405843982" w:history="1">
            <w:r w:rsidRPr="00555A5A">
              <w:rPr>
                <w:rStyle w:val="Hyperlink"/>
                <w:noProof/>
              </w:rPr>
              <w:t>4.3</w:t>
            </w:r>
            <w:r>
              <w:rPr>
                <w:rFonts w:asciiTheme="minorHAnsi" w:hAnsiTheme="minorHAnsi"/>
                <w:noProof/>
                <w:sz w:val="22"/>
                <w:lang w:eastAsia="en-US"/>
              </w:rPr>
              <w:tab/>
            </w:r>
            <w:r w:rsidRPr="00555A5A">
              <w:rPr>
                <w:rStyle w:val="Hyperlink"/>
                <w:noProof/>
              </w:rPr>
              <w:t>Method</w:t>
            </w:r>
            <w:r>
              <w:rPr>
                <w:noProof/>
                <w:webHidden/>
              </w:rPr>
              <w:tab/>
            </w:r>
            <w:r>
              <w:rPr>
                <w:noProof/>
                <w:webHidden/>
              </w:rPr>
              <w:fldChar w:fldCharType="begin"/>
            </w:r>
            <w:r>
              <w:rPr>
                <w:noProof/>
                <w:webHidden/>
              </w:rPr>
              <w:instrText xml:space="preserve"> PAGEREF _Toc405843982 \h </w:instrText>
            </w:r>
            <w:r>
              <w:rPr>
                <w:noProof/>
                <w:webHidden/>
              </w:rPr>
            </w:r>
            <w:r>
              <w:rPr>
                <w:noProof/>
                <w:webHidden/>
              </w:rPr>
              <w:fldChar w:fldCharType="separate"/>
            </w:r>
            <w:r>
              <w:rPr>
                <w:noProof/>
                <w:webHidden/>
              </w:rPr>
              <w:t>6</w:t>
            </w:r>
            <w:r>
              <w:rPr>
                <w:noProof/>
                <w:webHidden/>
              </w:rPr>
              <w:fldChar w:fldCharType="end"/>
            </w:r>
          </w:hyperlink>
        </w:p>
        <w:p w:rsidR="00905443" w:rsidRDefault="00905443">
          <w:pPr>
            <w:pStyle w:val="TOC1"/>
            <w:tabs>
              <w:tab w:val="left" w:pos="440"/>
              <w:tab w:val="right" w:leader="dot" w:pos="9350"/>
            </w:tabs>
            <w:rPr>
              <w:rFonts w:asciiTheme="minorHAnsi" w:hAnsiTheme="minorHAnsi"/>
              <w:noProof/>
              <w:sz w:val="22"/>
              <w:lang w:eastAsia="en-US"/>
            </w:rPr>
          </w:pPr>
          <w:hyperlink w:anchor="_Toc405843983" w:history="1">
            <w:r w:rsidRPr="00555A5A">
              <w:rPr>
                <w:rStyle w:val="Hyperlink"/>
                <w:noProof/>
              </w:rPr>
              <w:t>5</w:t>
            </w:r>
            <w:r>
              <w:rPr>
                <w:rFonts w:asciiTheme="minorHAnsi" w:hAnsiTheme="minorHAnsi"/>
                <w:noProof/>
                <w:sz w:val="22"/>
                <w:lang w:eastAsia="en-US"/>
              </w:rPr>
              <w:tab/>
            </w:r>
            <w:r w:rsidRPr="00555A5A">
              <w:rPr>
                <w:rStyle w:val="Hyperlink"/>
                <w:noProof/>
              </w:rPr>
              <w:t>Lab Two – Advanced SmartMotor Programming and Controls</w:t>
            </w:r>
            <w:r>
              <w:rPr>
                <w:noProof/>
                <w:webHidden/>
              </w:rPr>
              <w:tab/>
            </w:r>
            <w:r>
              <w:rPr>
                <w:noProof/>
                <w:webHidden/>
              </w:rPr>
              <w:fldChar w:fldCharType="begin"/>
            </w:r>
            <w:r>
              <w:rPr>
                <w:noProof/>
                <w:webHidden/>
              </w:rPr>
              <w:instrText xml:space="preserve"> PAGEREF _Toc405843983 \h </w:instrText>
            </w:r>
            <w:r>
              <w:rPr>
                <w:noProof/>
                <w:webHidden/>
              </w:rPr>
            </w:r>
            <w:r>
              <w:rPr>
                <w:noProof/>
                <w:webHidden/>
              </w:rPr>
              <w:fldChar w:fldCharType="separate"/>
            </w:r>
            <w:r>
              <w:rPr>
                <w:noProof/>
                <w:webHidden/>
              </w:rPr>
              <w:t>7</w:t>
            </w:r>
            <w:r>
              <w:rPr>
                <w:noProof/>
                <w:webHidden/>
              </w:rPr>
              <w:fldChar w:fldCharType="end"/>
            </w:r>
          </w:hyperlink>
        </w:p>
        <w:p w:rsidR="00905443" w:rsidRDefault="00905443">
          <w:pPr>
            <w:pStyle w:val="TOC2"/>
            <w:tabs>
              <w:tab w:val="left" w:pos="880"/>
              <w:tab w:val="right" w:leader="dot" w:pos="9350"/>
            </w:tabs>
            <w:rPr>
              <w:rFonts w:asciiTheme="minorHAnsi" w:hAnsiTheme="minorHAnsi"/>
              <w:noProof/>
              <w:sz w:val="22"/>
              <w:lang w:eastAsia="en-US"/>
            </w:rPr>
          </w:pPr>
          <w:hyperlink w:anchor="_Toc405843984" w:history="1">
            <w:r w:rsidRPr="00555A5A">
              <w:rPr>
                <w:rStyle w:val="Hyperlink"/>
                <w:noProof/>
              </w:rPr>
              <w:t>5.1</w:t>
            </w:r>
            <w:r>
              <w:rPr>
                <w:rFonts w:asciiTheme="minorHAnsi" w:hAnsiTheme="minorHAnsi"/>
                <w:noProof/>
                <w:sz w:val="22"/>
                <w:lang w:eastAsia="en-US"/>
              </w:rPr>
              <w:tab/>
            </w:r>
            <w:r w:rsidRPr="00555A5A">
              <w:rPr>
                <w:rStyle w:val="Hyperlink"/>
                <w:noProof/>
              </w:rPr>
              <w:t>Equipment Needed</w:t>
            </w:r>
            <w:r>
              <w:rPr>
                <w:noProof/>
                <w:webHidden/>
              </w:rPr>
              <w:tab/>
            </w:r>
            <w:r>
              <w:rPr>
                <w:noProof/>
                <w:webHidden/>
              </w:rPr>
              <w:fldChar w:fldCharType="begin"/>
            </w:r>
            <w:r>
              <w:rPr>
                <w:noProof/>
                <w:webHidden/>
              </w:rPr>
              <w:instrText xml:space="preserve"> PAGEREF _Toc405843984 \h </w:instrText>
            </w:r>
            <w:r>
              <w:rPr>
                <w:noProof/>
                <w:webHidden/>
              </w:rPr>
            </w:r>
            <w:r>
              <w:rPr>
                <w:noProof/>
                <w:webHidden/>
              </w:rPr>
              <w:fldChar w:fldCharType="separate"/>
            </w:r>
            <w:r>
              <w:rPr>
                <w:noProof/>
                <w:webHidden/>
              </w:rPr>
              <w:t>9</w:t>
            </w:r>
            <w:r>
              <w:rPr>
                <w:noProof/>
                <w:webHidden/>
              </w:rPr>
              <w:fldChar w:fldCharType="end"/>
            </w:r>
          </w:hyperlink>
        </w:p>
        <w:p w:rsidR="00905443" w:rsidRDefault="00905443">
          <w:pPr>
            <w:pStyle w:val="TOC2"/>
            <w:tabs>
              <w:tab w:val="left" w:pos="880"/>
              <w:tab w:val="right" w:leader="dot" w:pos="9350"/>
            </w:tabs>
            <w:rPr>
              <w:rFonts w:asciiTheme="minorHAnsi" w:hAnsiTheme="minorHAnsi"/>
              <w:noProof/>
              <w:sz w:val="22"/>
              <w:lang w:eastAsia="en-US"/>
            </w:rPr>
          </w:pPr>
          <w:hyperlink w:anchor="_Toc405843985" w:history="1">
            <w:r w:rsidRPr="00555A5A">
              <w:rPr>
                <w:rStyle w:val="Hyperlink"/>
                <w:noProof/>
              </w:rPr>
              <w:t>5.2</w:t>
            </w:r>
            <w:r>
              <w:rPr>
                <w:rFonts w:asciiTheme="minorHAnsi" w:hAnsiTheme="minorHAnsi"/>
                <w:noProof/>
                <w:sz w:val="22"/>
                <w:lang w:eastAsia="en-US"/>
              </w:rPr>
              <w:tab/>
            </w:r>
            <w:r w:rsidRPr="00555A5A">
              <w:rPr>
                <w:rStyle w:val="Hyperlink"/>
                <w:noProof/>
              </w:rPr>
              <w:t>Objectives</w:t>
            </w:r>
            <w:r>
              <w:rPr>
                <w:noProof/>
                <w:webHidden/>
              </w:rPr>
              <w:tab/>
            </w:r>
            <w:r>
              <w:rPr>
                <w:noProof/>
                <w:webHidden/>
              </w:rPr>
              <w:fldChar w:fldCharType="begin"/>
            </w:r>
            <w:r>
              <w:rPr>
                <w:noProof/>
                <w:webHidden/>
              </w:rPr>
              <w:instrText xml:space="preserve"> PAGEREF _Toc405843985 \h </w:instrText>
            </w:r>
            <w:r>
              <w:rPr>
                <w:noProof/>
                <w:webHidden/>
              </w:rPr>
            </w:r>
            <w:r>
              <w:rPr>
                <w:noProof/>
                <w:webHidden/>
              </w:rPr>
              <w:fldChar w:fldCharType="separate"/>
            </w:r>
            <w:r>
              <w:rPr>
                <w:noProof/>
                <w:webHidden/>
              </w:rPr>
              <w:t>9</w:t>
            </w:r>
            <w:r>
              <w:rPr>
                <w:noProof/>
                <w:webHidden/>
              </w:rPr>
              <w:fldChar w:fldCharType="end"/>
            </w:r>
          </w:hyperlink>
        </w:p>
        <w:p w:rsidR="00905443" w:rsidRDefault="00905443">
          <w:pPr>
            <w:pStyle w:val="TOC2"/>
            <w:tabs>
              <w:tab w:val="left" w:pos="880"/>
              <w:tab w:val="right" w:leader="dot" w:pos="9350"/>
            </w:tabs>
            <w:rPr>
              <w:rFonts w:asciiTheme="minorHAnsi" w:hAnsiTheme="minorHAnsi"/>
              <w:noProof/>
              <w:sz w:val="22"/>
              <w:lang w:eastAsia="en-US"/>
            </w:rPr>
          </w:pPr>
          <w:hyperlink w:anchor="_Toc405843986" w:history="1">
            <w:r w:rsidRPr="00555A5A">
              <w:rPr>
                <w:rStyle w:val="Hyperlink"/>
                <w:noProof/>
              </w:rPr>
              <w:t>5.3</w:t>
            </w:r>
            <w:r>
              <w:rPr>
                <w:rFonts w:asciiTheme="minorHAnsi" w:hAnsiTheme="minorHAnsi"/>
                <w:noProof/>
                <w:sz w:val="22"/>
                <w:lang w:eastAsia="en-US"/>
              </w:rPr>
              <w:tab/>
            </w:r>
            <w:r w:rsidRPr="00555A5A">
              <w:rPr>
                <w:rStyle w:val="Hyperlink"/>
                <w:noProof/>
              </w:rPr>
              <w:t>Method</w:t>
            </w:r>
            <w:r>
              <w:rPr>
                <w:noProof/>
                <w:webHidden/>
              </w:rPr>
              <w:tab/>
            </w:r>
            <w:r>
              <w:rPr>
                <w:noProof/>
                <w:webHidden/>
              </w:rPr>
              <w:fldChar w:fldCharType="begin"/>
            </w:r>
            <w:r>
              <w:rPr>
                <w:noProof/>
                <w:webHidden/>
              </w:rPr>
              <w:instrText xml:space="preserve"> PAGEREF _Toc405843986 \h </w:instrText>
            </w:r>
            <w:r>
              <w:rPr>
                <w:noProof/>
                <w:webHidden/>
              </w:rPr>
            </w:r>
            <w:r>
              <w:rPr>
                <w:noProof/>
                <w:webHidden/>
              </w:rPr>
              <w:fldChar w:fldCharType="separate"/>
            </w:r>
            <w:r>
              <w:rPr>
                <w:noProof/>
                <w:webHidden/>
              </w:rPr>
              <w:t>9</w:t>
            </w:r>
            <w:r>
              <w:rPr>
                <w:noProof/>
                <w:webHidden/>
              </w:rPr>
              <w:fldChar w:fldCharType="end"/>
            </w:r>
          </w:hyperlink>
        </w:p>
        <w:p w:rsidR="00905443" w:rsidRDefault="00905443">
          <w:pPr>
            <w:pStyle w:val="TOC1"/>
            <w:tabs>
              <w:tab w:val="left" w:pos="440"/>
              <w:tab w:val="right" w:leader="dot" w:pos="9350"/>
            </w:tabs>
            <w:rPr>
              <w:rFonts w:asciiTheme="minorHAnsi" w:hAnsiTheme="minorHAnsi"/>
              <w:noProof/>
              <w:sz w:val="22"/>
              <w:lang w:eastAsia="en-US"/>
            </w:rPr>
          </w:pPr>
          <w:hyperlink w:anchor="_Toc405843987" w:history="1">
            <w:r w:rsidRPr="00555A5A">
              <w:rPr>
                <w:rStyle w:val="Hyperlink"/>
                <w:noProof/>
              </w:rPr>
              <w:t>6</w:t>
            </w:r>
            <w:r>
              <w:rPr>
                <w:rFonts w:asciiTheme="minorHAnsi" w:hAnsiTheme="minorHAnsi"/>
                <w:noProof/>
                <w:sz w:val="22"/>
                <w:lang w:eastAsia="en-US"/>
              </w:rPr>
              <w:tab/>
            </w:r>
            <w:r w:rsidRPr="00555A5A">
              <w:rPr>
                <w:rStyle w:val="Hyperlink"/>
                <w:noProof/>
              </w:rPr>
              <w:t>Discussion and Future Direction</w:t>
            </w:r>
            <w:r>
              <w:rPr>
                <w:noProof/>
                <w:webHidden/>
              </w:rPr>
              <w:tab/>
            </w:r>
            <w:r>
              <w:rPr>
                <w:noProof/>
                <w:webHidden/>
              </w:rPr>
              <w:fldChar w:fldCharType="begin"/>
            </w:r>
            <w:r>
              <w:rPr>
                <w:noProof/>
                <w:webHidden/>
              </w:rPr>
              <w:instrText xml:space="preserve"> PAGEREF _Toc405843987 \h </w:instrText>
            </w:r>
            <w:r>
              <w:rPr>
                <w:noProof/>
                <w:webHidden/>
              </w:rPr>
            </w:r>
            <w:r>
              <w:rPr>
                <w:noProof/>
                <w:webHidden/>
              </w:rPr>
              <w:fldChar w:fldCharType="separate"/>
            </w:r>
            <w:r>
              <w:rPr>
                <w:noProof/>
                <w:webHidden/>
              </w:rPr>
              <w:t>9</w:t>
            </w:r>
            <w:r>
              <w:rPr>
                <w:noProof/>
                <w:webHidden/>
              </w:rPr>
              <w:fldChar w:fldCharType="end"/>
            </w:r>
          </w:hyperlink>
        </w:p>
        <w:p w:rsidR="00905443" w:rsidRDefault="00905443">
          <w:pPr>
            <w:pStyle w:val="TOC2"/>
            <w:tabs>
              <w:tab w:val="left" w:pos="880"/>
              <w:tab w:val="right" w:leader="dot" w:pos="9350"/>
            </w:tabs>
            <w:rPr>
              <w:rFonts w:asciiTheme="minorHAnsi" w:hAnsiTheme="minorHAnsi"/>
              <w:noProof/>
              <w:sz w:val="22"/>
              <w:lang w:eastAsia="en-US"/>
            </w:rPr>
          </w:pPr>
          <w:hyperlink w:anchor="_Toc405843988" w:history="1">
            <w:r w:rsidRPr="00555A5A">
              <w:rPr>
                <w:rStyle w:val="Hyperlink"/>
                <w:noProof/>
              </w:rPr>
              <w:t>6.1</w:t>
            </w:r>
            <w:r>
              <w:rPr>
                <w:rFonts w:asciiTheme="minorHAnsi" w:hAnsiTheme="minorHAnsi"/>
                <w:noProof/>
                <w:sz w:val="22"/>
                <w:lang w:eastAsia="en-US"/>
              </w:rPr>
              <w:tab/>
            </w:r>
            <w:r w:rsidRPr="00555A5A">
              <w:rPr>
                <w:rStyle w:val="Hyperlink"/>
                <w:noProof/>
              </w:rPr>
              <w:t>What Was Learned Through Creating These Lab Exercises</w:t>
            </w:r>
            <w:r>
              <w:rPr>
                <w:noProof/>
                <w:webHidden/>
              </w:rPr>
              <w:tab/>
            </w:r>
            <w:r>
              <w:rPr>
                <w:noProof/>
                <w:webHidden/>
              </w:rPr>
              <w:fldChar w:fldCharType="begin"/>
            </w:r>
            <w:r>
              <w:rPr>
                <w:noProof/>
                <w:webHidden/>
              </w:rPr>
              <w:instrText xml:space="preserve"> PAGEREF _Toc405843988 \h </w:instrText>
            </w:r>
            <w:r>
              <w:rPr>
                <w:noProof/>
                <w:webHidden/>
              </w:rPr>
            </w:r>
            <w:r>
              <w:rPr>
                <w:noProof/>
                <w:webHidden/>
              </w:rPr>
              <w:fldChar w:fldCharType="separate"/>
            </w:r>
            <w:r>
              <w:rPr>
                <w:noProof/>
                <w:webHidden/>
              </w:rPr>
              <w:t>9</w:t>
            </w:r>
            <w:r>
              <w:rPr>
                <w:noProof/>
                <w:webHidden/>
              </w:rPr>
              <w:fldChar w:fldCharType="end"/>
            </w:r>
          </w:hyperlink>
        </w:p>
        <w:p w:rsidR="00905443" w:rsidRDefault="00905443">
          <w:pPr>
            <w:pStyle w:val="TOC2"/>
            <w:tabs>
              <w:tab w:val="left" w:pos="880"/>
              <w:tab w:val="right" w:leader="dot" w:pos="9350"/>
            </w:tabs>
            <w:rPr>
              <w:rFonts w:asciiTheme="minorHAnsi" w:hAnsiTheme="minorHAnsi"/>
              <w:noProof/>
              <w:sz w:val="22"/>
              <w:lang w:eastAsia="en-US"/>
            </w:rPr>
          </w:pPr>
          <w:hyperlink w:anchor="_Toc405843989" w:history="1">
            <w:r w:rsidRPr="00555A5A">
              <w:rPr>
                <w:rStyle w:val="Hyperlink"/>
                <w:noProof/>
              </w:rPr>
              <w:t>6.2</w:t>
            </w:r>
            <w:r>
              <w:rPr>
                <w:rFonts w:asciiTheme="minorHAnsi" w:hAnsiTheme="minorHAnsi"/>
                <w:noProof/>
                <w:sz w:val="22"/>
                <w:lang w:eastAsia="en-US"/>
              </w:rPr>
              <w:tab/>
            </w:r>
            <w:r w:rsidRPr="00555A5A">
              <w:rPr>
                <w:rStyle w:val="Hyperlink"/>
                <w:noProof/>
              </w:rPr>
              <w:t>Proposed Future Direction</w:t>
            </w:r>
            <w:r>
              <w:rPr>
                <w:noProof/>
                <w:webHidden/>
              </w:rPr>
              <w:tab/>
            </w:r>
            <w:r>
              <w:rPr>
                <w:noProof/>
                <w:webHidden/>
              </w:rPr>
              <w:fldChar w:fldCharType="begin"/>
            </w:r>
            <w:r>
              <w:rPr>
                <w:noProof/>
                <w:webHidden/>
              </w:rPr>
              <w:instrText xml:space="preserve"> PAGEREF _Toc405843989 \h </w:instrText>
            </w:r>
            <w:r>
              <w:rPr>
                <w:noProof/>
                <w:webHidden/>
              </w:rPr>
            </w:r>
            <w:r>
              <w:rPr>
                <w:noProof/>
                <w:webHidden/>
              </w:rPr>
              <w:fldChar w:fldCharType="separate"/>
            </w:r>
            <w:r>
              <w:rPr>
                <w:noProof/>
                <w:webHidden/>
              </w:rPr>
              <w:t>9</w:t>
            </w:r>
            <w:r>
              <w:rPr>
                <w:noProof/>
                <w:webHidden/>
              </w:rPr>
              <w:fldChar w:fldCharType="end"/>
            </w:r>
          </w:hyperlink>
        </w:p>
        <w:p w:rsidR="00905443" w:rsidRDefault="00905443">
          <w:pPr>
            <w:pStyle w:val="TOC1"/>
            <w:tabs>
              <w:tab w:val="left" w:pos="440"/>
              <w:tab w:val="right" w:leader="dot" w:pos="9350"/>
            </w:tabs>
            <w:rPr>
              <w:rFonts w:asciiTheme="minorHAnsi" w:hAnsiTheme="minorHAnsi"/>
              <w:noProof/>
              <w:sz w:val="22"/>
              <w:lang w:eastAsia="en-US"/>
            </w:rPr>
          </w:pPr>
          <w:hyperlink w:anchor="_Toc405843990" w:history="1">
            <w:r w:rsidRPr="00555A5A">
              <w:rPr>
                <w:rStyle w:val="Hyperlink"/>
                <w:noProof/>
              </w:rPr>
              <w:t>7</w:t>
            </w:r>
            <w:r>
              <w:rPr>
                <w:rFonts w:asciiTheme="minorHAnsi" w:hAnsiTheme="minorHAnsi"/>
                <w:noProof/>
                <w:sz w:val="22"/>
                <w:lang w:eastAsia="en-US"/>
              </w:rPr>
              <w:tab/>
            </w:r>
            <w:r w:rsidRPr="00555A5A">
              <w:rPr>
                <w:rStyle w:val="Hyperlink"/>
                <w:noProof/>
              </w:rPr>
              <w:t>Conclusions</w:t>
            </w:r>
            <w:r>
              <w:rPr>
                <w:noProof/>
                <w:webHidden/>
              </w:rPr>
              <w:tab/>
            </w:r>
            <w:r>
              <w:rPr>
                <w:noProof/>
                <w:webHidden/>
              </w:rPr>
              <w:fldChar w:fldCharType="begin"/>
            </w:r>
            <w:r>
              <w:rPr>
                <w:noProof/>
                <w:webHidden/>
              </w:rPr>
              <w:instrText xml:space="preserve"> PAGEREF _Toc405843990 \h </w:instrText>
            </w:r>
            <w:r>
              <w:rPr>
                <w:noProof/>
                <w:webHidden/>
              </w:rPr>
            </w:r>
            <w:r>
              <w:rPr>
                <w:noProof/>
                <w:webHidden/>
              </w:rPr>
              <w:fldChar w:fldCharType="separate"/>
            </w:r>
            <w:r>
              <w:rPr>
                <w:noProof/>
                <w:webHidden/>
              </w:rPr>
              <w:t>10</w:t>
            </w:r>
            <w:r>
              <w:rPr>
                <w:noProof/>
                <w:webHidden/>
              </w:rPr>
              <w:fldChar w:fldCharType="end"/>
            </w:r>
          </w:hyperlink>
        </w:p>
        <w:p w:rsidR="00905443" w:rsidRDefault="00905443">
          <w:pPr>
            <w:pStyle w:val="TOC1"/>
            <w:tabs>
              <w:tab w:val="left" w:pos="440"/>
              <w:tab w:val="right" w:leader="dot" w:pos="9350"/>
            </w:tabs>
            <w:rPr>
              <w:rFonts w:asciiTheme="minorHAnsi" w:hAnsiTheme="minorHAnsi"/>
              <w:noProof/>
              <w:sz w:val="22"/>
              <w:lang w:eastAsia="en-US"/>
            </w:rPr>
          </w:pPr>
          <w:hyperlink w:anchor="_Toc405843991" w:history="1">
            <w:r w:rsidRPr="00555A5A">
              <w:rPr>
                <w:rStyle w:val="Hyperlink"/>
                <w:noProof/>
              </w:rPr>
              <w:t>8</w:t>
            </w:r>
            <w:r>
              <w:rPr>
                <w:rFonts w:asciiTheme="minorHAnsi" w:hAnsiTheme="minorHAnsi"/>
                <w:noProof/>
                <w:sz w:val="22"/>
                <w:lang w:eastAsia="en-US"/>
              </w:rPr>
              <w:tab/>
            </w:r>
            <w:r w:rsidRPr="00555A5A">
              <w:rPr>
                <w:rStyle w:val="Hyperlink"/>
                <w:noProof/>
              </w:rPr>
              <w:t>References</w:t>
            </w:r>
            <w:r>
              <w:rPr>
                <w:noProof/>
                <w:webHidden/>
              </w:rPr>
              <w:tab/>
            </w:r>
            <w:r>
              <w:rPr>
                <w:noProof/>
                <w:webHidden/>
              </w:rPr>
              <w:fldChar w:fldCharType="begin"/>
            </w:r>
            <w:r>
              <w:rPr>
                <w:noProof/>
                <w:webHidden/>
              </w:rPr>
              <w:instrText xml:space="preserve"> PAGEREF _Toc405843991 \h </w:instrText>
            </w:r>
            <w:r>
              <w:rPr>
                <w:noProof/>
                <w:webHidden/>
              </w:rPr>
            </w:r>
            <w:r>
              <w:rPr>
                <w:noProof/>
                <w:webHidden/>
              </w:rPr>
              <w:fldChar w:fldCharType="separate"/>
            </w:r>
            <w:r>
              <w:rPr>
                <w:noProof/>
                <w:webHidden/>
              </w:rPr>
              <w:t>11</w:t>
            </w:r>
            <w:r>
              <w:rPr>
                <w:noProof/>
                <w:webHidden/>
              </w:rPr>
              <w:fldChar w:fldCharType="end"/>
            </w:r>
          </w:hyperlink>
        </w:p>
        <w:p w:rsidR="00905443" w:rsidRDefault="00905443">
          <w:pPr>
            <w:pStyle w:val="TOC1"/>
            <w:tabs>
              <w:tab w:val="left" w:pos="440"/>
              <w:tab w:val="right" w:leader="dot" w:pos="9350"/>
            </w:tabs>
            <w:rPr>
              <w:rFonts w:asciiTheme="minorHAnsi" w:hAnsiTheme="minorHAnsi"/>
              <w:noProof/>
              <w:sz w:val="22"/>
              <w:lang w:eastAsia="en-US"/>
            </w:rPr>
          </w:pPr>
          <w:hyperlink w:anchor="_Toc405843992" w:history="1">
            <w:r w:rsidRPr="00555A5A">
              <w:rPr>
                <w:rStyle w:val="Hyperlink"/>
                <w:noProof/>
              </w:rPr>
              <w:t>9</w:t>
            </w:r>
            <w:r>
              <w:rPr>
                <w:rFonts w:asciiTheme="minorHAnsi" w:hAnsiTheme="minorHAnsi"/>
                <w:noProof/>
                <w:sz w:val="22"/>
                <w:lang w:eastAsia="en-US"/>
              </w:rPr>
              <w:tab/>
            </w:r>
            <w:r w:rsidRPr="00555A5A">
              <w:rPr>
                <w:rStyle w:val="Hyperlink"/>
                <w:noProof/>
              </w:rPr>
              <w:t>Appendix A: Project Bill of Materials</w:t>
            </w:r>
            <w:r>
              <w:rPr>
                <w:noProof/>
                <w:webHidden/>
              </w:rPr>
              <w:tab/>
            </w:r>
            <w:r>
              <w:rPr>
                <w:noProof/>
                <w:webHidden/>
              </w:rPr>
              <w:fldChar w:fldCharType="begin"/>
            </w:r>
            <w:r>
              <w:rPr>
                <w:noProof/>
                <w:webHidden/>
              </w:rPr>
              <w:instrText xml:space="preserve"> PAGEREF _Toc405843992 \h </w:instrText>
            </w:r>
            <w:r>
              <w:rPr>
                <w:noProof/>
                <w:webHidden/>
              </w:rPr>
            </w:r>
            <w:r>
              <w:rPr>
                <w:noProof/>
                <w:webHidden/>
              </w:rPr>
              <w:fldChar w:fldCharType="separate"/>
            </w:r>
            <w:r>
              <w:rPr>
                <w:noProof/>
                <w:webHidden/>
              </w:rPr>
              <w:t>12</w:t>
            </w:r>
            <w:r>
              <w:rPr>
                <w:noProof/>
                <w:webHidden/>
              </w:rPr>
              <w:fldChar w:fldCharType="end"/>
            </w:r>
          </w:hyperlink>
        </w:p>
        <w:p w:rsidR="00905443" w:rsidRDefault="00905443">
          <w:pPr>
            <w:pStyle w:val="TOC1"/>
            <w:tabs>
              <w:tab w:val="left" w:pos="660"/>
              <w:tab w:val="right" w:leader="dot" w:pos="9350"/>
            </w:tabs>
            <w:rPr>
              <w:rFonts w:asciiTheme="minorHAnsi" w:hAnsiTheme="minorHAnsi"/>
              <w:noProof/>
              <w:sz w:val="22"/>
              <w:lang w:eastAsia="en-US"/>
            </w:rPr>
          </w:pPr>
          <w:hyperlink w:anchor="_Toc405843993" w:history="1">
            <w:r w:rsidRPr="00555A5A">
              <w:rPr>
                <w:rStyle w:val="Hyperlink"/>
                <w:noProof/>
              </w:rPr>
              <w:t>10</w:t>
            </w:r>
            <w:r>
              <w:rPr>
                <w:rFonts w:asciiTheme="minorHAnsi" w:hAnsiTheme="minorHAnsi"/>
                <w:noProof/>
                <w:sz w:val="22"/>
                <w:lang w:eastAsia="en-US"/>
              </w:rPr>
              <w:tab/>
            </w:r>
            <w:r w:rsidRPr="00555A5A">
              <w:rPr>
                <w:rStyle w:val="Hyperlink"/>
                <w:noProof/>
              </w:rPr>
              <w:t>Appendix B: Moog-Animatics SM2316D Motor Specifications</w:t>
            </w:r>
            <w:r>
              <w:rPr>
                <w:noProof/>
                <w:webHidden/>
              </w:rPr>
              <w:tab/>
            </w:r>
            <w:r>
              <w:rPr>
                <w:noProof/>
                <w:webHidden/>
              </w:rPr>
              <w:fldChar w:fldCharType="begin"/>
            </w:r>
            <w:r>
              <w:rPr>
                <w:noProof/>
                <w:webHidden/>
              </w:rPr>
              <w:instrText xml:space="preserve"> PAGEREF _Toc405843993 \h </w:instrText>
            </w:r>
            <w:r>
              <w:rPr>
                <w:noProof/>
                <w:webHidden/>
              </w:rPr>
            </w:r>
            <w:r>
              <w:rPr>
                <w:noProof/>
                <w:webHidden/>
              </w:rPr>
              <w:fldChar w:fldCharType="separate"/>
            </w:r>
            <w:r>
              <w:rPr>
                <w:noProof/>
                <w:webHidden/>
              </w:rPr>
              <w:t>13</w:t>
            </w:r>
            <w:r>
              <w:rPr>
                <w:noProof/>
                <w:webHidden/>
              </w:rPr>
              <w:fldChar w:fldCharType="end"/>
            </w:r>
          </w:hyperlink>
        </w:p>
        <w:p w:rsidR="00905443" w:rsidRDefault="00905443">
          <w:pPr>
            <w:pStyle w:val="TOC1"/>
            <w:tabs>
              <w:tab w:val="left" w:pos="660"/>
              <w:tab w:val="right" w:leader="dot" w:pos="9350"/>
            </w:tabs>
            <w:rPr>
              <w:rFonts w:asciiTheme="minorHAnsi" w:hAnsiTheme="minorHAnsi"/>
              <w:noProof/>
              <w:sz w:val="22"/>
              <w:lang w:eastAsia="en-US"/>
            </w:rPr>
          </w:pPr>
          <w:hyperlink w:anchor="_Toc405843994" w:history="1">
            <w:r w:rsidRPr="00555A5A">
              <w:rPr>
                <w:rStyle w:val="Hyperlink"/>
                <w:noProof/>
              </w:rPr>
              <w:t>11</w:t>
            </w:r>
            <w:r>
              <w:rPr>
                <w:rFonts w:asciiTheme="minorHAnsi" w:hAnsiTheme="minorHAnsi"/>
                <w:noProof/>
                <w:sz w:val="22"/>
                <w:lang w:eastAsia="en-US"/>
              </w:rPr>
              <w:tab/>
            </w:r>
            <w:r w:rsidRPr="00555A5A">
              <w:rPr>
                <w:rStyle w:val="Hyperlink"/>
                <w:noProof/>
              </w:rPr>
              <w:t>Appendix B (Con’t.)</w:t>
            </w:r>
            <w:r>
              <w:rPr>
                <w:noProof/>
                <w:webHidden/>
              </w:rPr>
              <w:tab/>
            </w:r>
            <w:r>
              <w:rPr>
                <w:noProof/>
                <w:webHidden/>
              </w:rPr>
              <w:fldChar w:fldCharType="begin"/>
            </w:r>
            <w:r>
              <w:rPr>
                <w:noProof/>
                <w:webHidden/>
              </w:rPr>
              <w:instrText xml:space="preserve"> PAGEREF _Toc405843994 \h </w:instrText>
            </w:r>
            <w:r>
              <w:rPr>
                <w:noProof/>
                <w:webHidden/>
              </w:rPr>
            </w:r>
            <w:r>
              <w:rPr>
                <w:noProof/>
                <w:webHidden/>
              </w:rPr>
              <w:fldChar w:fldCharType="separate"/>
            </w:r>
            <w:r>
              <w:rPr>
                <w:noProof/>
                <w:webHidden/>
              </w:rPr>
              <w:t>14</w:t>
            </w:r>
            <w:r>
              <w:rPr>
                <w:noProof/>
                <w:webHidden/>
              </w:rPr>
              <w:fldChar w:fldCharType="end"/>
            </w:r>
          </w:hyperlink>
        </w:p>
        <w:p w:rsidR="00905443" w:rsidRDefault="00905443">
          <w:pPr>
            <w:pStyle w:val="TOC1"/>
            <w:tabs>
              <w:tab w:val="left" w:pos="660"/>
              <w:tab w:val="right" w:leader="dot" w:pos="9350"/>
            </w:tabs>
            <w:rPr>
              <w:rFonts w:asciiTheme="minorHAnsi" w:hAnsiTheme="minorHAnsi"/>
              <w:noProof/>
              <w:sz w:val="22"/>
              <w:lang w:eastAsia="en-US"/>
            </w:rPr>
          </w:pPr>
          <w:hyperlink w:anchor="_Toc405843995" w:history="1">
            <w:r w:rsidRPr="00555A5A">
              <w:rPr>
                <w:rStyle w:val="Hyperlink"/>
                <w:noProof/>
              </w:rPr>
              <w:t>12</w:t>
            </w:r>
            <w:r>
              <w:rPr>
                <w:rFonts w:asciiTheme="minorHAnsi" w:hAnsiTheme="minorHAnsi"/>
                <w:noProof/>
                <w:sz w:val="22"/>
                <w:lang w:eastAsia="en-US"/>
              </w:rPr>
              <w:tab/>
            </w:r>
            <w:r w:rsidRPr="00555A5A">
              <w:rPr>
                <w:rStyle w:val="Hyperlink"/>
                <w:noProof/>
              </w:rPr>
              <w:t>Appendix C: Example PID Controller Program for SmartMotor</w:t>
            </w:r>
            <w:r>
              <w:rPr>
                <w:noProof/>
                <w:webHidden/>
              </w:rPr>
              <w:tab/>
            </w:r>
            <w:r>
              <w:rPr>
                <w:noProof/>
                <w:webHidden/>
              </w:rPr>
              <w:fldChar w:fldCharType="begin"/>
            </w:r>
            <w:r>
              <w:rPr>
                <w:noProof/>
                <w:webHidden/>
              </w:rPr>
              <w:instrText xml:space="preserve"> PAGEREF _Toc405843995 \h </w:instrText>
            </w:r>
            <w:r>
              <w:rPr>
                <w:noProof/>
                <w:webHidden/>
              </w:rPr>
            </w:r>
            <w:r>
              <w:rPr>
                <w:noProof/>
                <w:webHidden/>
              </w:rPr>
              <w:fldChar w:fldCharType="separate"/>
            </w:r>
            <w:r>
              <w:rPr>
                <w:noProof/>
                <w:webHidden/>
              </w:rPr>
              <w:t>15</w:t>
            </w:r>
            <w:r>
              <w:rPr>
                <w:noProof/>
                <w:webHidden/>
              </w:rPr>
              <w:fldChar w:fldCharType="end"/>
            </w:r>
          </w:hyperlink>
        </w:p>
        <w:p w:rsidR="00905443" w:rsidRDefault="00905443">
          <w:pPr>
            <w:pStyle w:val="TOC1"/>
            <w:tabs>
              <w:tab w:val="left" w:pos="660"/>
              <w:tab w:val="right" w:leader="dot" w:pos="9350"/>
            </w:tabs>
            <w:rPr>
              <w:rFonts w:asciiTheme="minorHAnsi" w:hAnsiTheme="minorHAnsi"/>
              <w:noProof/>
              <w:sz w:val="22"/>
              <w:lang w:eastAsia="en-US"/>
            </w:rPr>
          </w:pPr>
          <w:hyperlink w:anchor="_Toc405843996" w:history="1">
            <w:r w:rsidRPr="00555A5A">
              <w:rPr>
                <w:rStyle w:val="Hyperlink"/>
                <w:noProof/>
              </w:rPr>
              <w:t>13</w:t>
            </w:r>
            <w:r>
              <w:rPr>
                <w:rFonts w:asciiTheme="minorHAnsi" w:hAnsiTheme="minorHAnsi"/>
                <w:noProof/>
                <w:sz w:val="22"/>
                <w:lang w:eastAsia="en-US"/>
              </w:rPr>
              <w:tab/>
            </w:r>
            <w:r w:rsidRPr="00555A5A">
              <w:rPr>
                <w:rStyle w:val="Hyperlink"/>
                <w:noProof/>
              </w:rPr>
              <w:t>Appendix D: Lab One – Introduction to the SmartMotor Lab Manual</w:t>
            </w:r>
            <w:r>
              <w:rPr>
                <w:noProof/>
                <w:webHidden/>
              </w:rPr>
              <w:tab/>
            </w:r>
            <w:r>
              <w:rPr>
                <w:noProof/>
                <w:webHidden/>
              </w:rPr>
              <w:fldChar w:fldCharType="begin"/>
            </w:r>
            <w:r>
              <w:rPr>
                <w:noProof/>
                <w:webHidden/>
              </w:rPr>
              <w:instrText xml:space="preserve"> PAGEREF _Toc405843996 \h </w:instrText>
            </w:r>
            <w:r>
              <w:rPr>
                <w:noProof/>
                <w:webHidden/>
              </w:rPr>
            </w:r>
            <w:r>
              <w:rPr>
                <w:noProof/>
                <w:webHidden/>
              </w:rPr>
              <w:fldChar w:fldCharType="separate"/>
            </w:r>
            <w:r>
              <w:rPr>
                <w:noProof/>
                <w:webHidden/>
              </w:rPr>
              <w:t>17</w:t>
            </w:r>
            <w:r>
              <w:rPr>
                <w:noProof/>
                <w:webHidden/>
              </w:rPr>
              <w:fldChar w:fldCharType="end"/>
            </w:r>
          </w:hyperlink>
        </w:p>
        <w:p w:rsidR="00905443" w:rsidRDefault="00905443">
          <w:pPr>
            <w:pStyle w:val="TOC1"/>
            <w:tabs>
              <w:tab w:val="left" w:pos="660"/>
              <w:tab w:val="right" w:leader="dot" w:pos="9350"/>
            </w:tabs>
            <w:rPr>
              <w:rFonts w:asciiTheme="minorHAnsi" w:hAnsiTheme="minorHAnsi"/>
              <w:noProof/>
              <w:sz w:val="22"/>
              <w:lang w:eastAsia="en-US"/>
            </w:rPr>
          </w:pPr>
          <w:hyperlink w:anchor="_Toc405843997" w:history="1">
            <w:r w:rsidRPr="00555A5A">
              <w:rPr>
                <w:rStyle w:val="Hyperlink"/>
                <w:noProof/>
              </w:rPr>
              <w:t>14</w:t>
            </w:r>
            <w:r>
              <w:rPr>
                <w:rFonts w:asciiTheme="minorHAnsi" w:hAnsiTheme="minorHAnsi"/>
                <w:noProof/>
                <w:sz w:val="22"/>
                <w:lang w:eastAsia="en-US"/>
              </w:rPr>
              <w:tab/>
            </w:r>
            <w:r w:rsidRPr="00555A5A">
              <w:rPr>
                <w:rStyle w:val="Hyperlink"/>
                <w:noProof/>
              </w:rPr>
              <w:t>Appendix E:Lab Two – Advanced SmartMotor Programming and Controls Lab Manual</w:t>
            </w:r>
            <w:r>
              <w:rPr>
                <w:noProof/>
                <w:webHidden/>
              </w:rPr>
              <w:tab/>
            </w:r>
            <w:r>
              <w:rPr>
                <w:noProof/>
                <w:webHidden/>
              </w:rPr>
              <w:fldChar w:fldCharType="begin"/>
            </w:r>
            <w:r>
              <w:rPr>
                <w:noProof/>
                <w:webHidden/>
              </w:rPr>
              <w:instrText xml:space="preserve"> PAGEREF _Toc405843997 \h </w:instrText>
            </w:r>
            <w:r>
              <w:rPr>
                <w:noProof/>
                <w:webHidden/>
              </w:rPr>
            </w:r>
            <w:r>
              <w:rPr>
                <w:noProof/>
                <w:webHidden/>
              </w:rPr>
              <w:fldChar w:fldCharType="separate"/>
            </w:r>
            <w:r>
              <w:rPr>
                <w:noProof/>
                <w:webHidden/>
              </w:rPr>
              <w:t>32</w:t>
            </w:r>
            <w:r>
              <w:rPr>
                <w:noProof/>
                <w:webHidden/>
              </w:rPr>
              <w:fldChar w:fldCharType="end"/>
            </w:r>
          </w:hyperlink>
        </w:p>
        <w:p w:rsidR="00905443" w:rsidRDefault="00905443">
          <w:pPr>
            <w:pStyle w:val="TOC1"/>
            <w:tabs>
              <w:tab w:val="left" w:pos="660"/>
              <w:tab w:val="right" w:leader="dot" w:pos="9350"/>
            </w:tabs>
            <w:rPr>
              <w:rFonts w:asciiTheme="minorHAnsi" w:hAnsiTheme="minorHAnsi"/>
              <w:noProof/>
              <w:sz w:val="22"/>
              <w:lang w:eastAsia="en-US"/>
            </w:rPr>
          </w:pPr>
          <w:hyperlink w:anchor="_Toc405843998" w:history="1">
            <w:r w:rsidRPr="00555A5A">
              <w:rPr>
                <w:rStyle w:val="Hyperlink"/>
                <w:noProof/>
              </w:rPr>
              <w:t>15</w:t>
            </w:r>
            <w:r>
              <w:rPr>
                <w:rFonts w:asciiTheme="minorHAnsi" w:hAnsiTheme="minorHAnsi"/>
                <w:noProof/>
                <w:sz w:val="22"/>
                <w:lang w:eastAsia="en-US"/>
              </w:rPr>
              <w:tab/>
            </w:r>
            <w:r w:rsidRPr="00555A5A">
              <w:rPr>
                <w:rStyle w:val="Hyperlink"/>
                <w:noProof/>
              </w:rPr>
              <w:t>Team Evaluation – Ryan Reardon</w:t>
            </w:r>
            <w:r>
              <w:rPr>
                <w:noProof/>
                <w:webHidden/>
              </w:rPr>
              <w:tab/>
            </w:r>
            <w:r>
              <w:rPr>
                <w:noProof/>
                <w:webHidden/>
              </w:rPr>
              <w:fldChar w:fldCharType="begin"/>
            </w:r>
            <w:r>
              <w:rPr>
                <w:noProof/>
                <w:webHidden/>
              </w:rPr>
              <w:instrText xml:space="preserve"> PAGEREF _Toc405843998 \h </w:instrText>
            </w:r>
            <w:r>
              <w:rPr>
                <w:noProof/>
                <w:webHidden/>
              </w:rPr>
            </w:r>
            <w:r>
              <w:rPr>
                <w:noProof/>
                <w:webHidden/>
              </w:rPr>
              <w:fldChar w:fldCharType="separate"/>
            </w:r>
            <w:r>
              <w:rPr>
                <w:noProof/>
                <w:webHidden/>
              </w:rPr>
              <w:t>37</w:t>
            </w:r>
            <w:r>
              <w:rPr>
                <w:noProof/>
                <w:webHidden/>
              </w:rPr>
              <w:fldChar w:fldCharType="end"/>
            </w:r>
          </w:hyperlink>
        </w:p>
        <w:p w:rsidR="00905443" w:rsidRDefault="00905443">
          <w:pPr>
            <w:pStyle w:val="TOC1"/>
            <w:tabs>
              <w:tab w:val="left" w:pos="660"/>
              <w:tab w:val="right" w:leader="dot" w:pos="9350"/>
            </w:tabs>
            <w:rPr>
              <w:rFonts w:asciiTheme="minorHAnsi" w:hAnsiTheme="minorHAnsi"/>
              <w:noProof/>
              <w:sz w:val="22"/>
              <w:lang w:eastAsia="en-US"/>
            </w:rPr>
          </w:pPr>
          <w:hyperlink w:anchor="_Toc405843999" w:history="1">
            <w:r w:rsidRPr="00555A5A">
              <w:rPr>
                <w:rStyle w:val="Hyperlink"/>
                <w:noProof/>
              </w:rPr>
              <w:t>16</w:t>
            </w:r>
            <w:r>
              <w:rPr>
                <w:rFonts w:asciiTheme="minorHAnsi" w:hAnsiTheme="minorHAnsi"/>
                <w:noProof/>
                <w:sz w:val="22"/>
                <w:lang w:eastAsia="en-US"/>
              </w:rPr>
              <w:tab/>
            </w:r>
            <w:r w:rsidRPr="00555A5A">
              <w:rPr>
                <w:rStyle w:val="Hyperlink"/>
                <w:noProof/>
              </w:rPr>
              <w:t>Team Evaluation – Josh Cobain</w:t>
            </w:r>
            <w:r>
              <w:rPr>
                <w:noProof/>
                <w:webHidden/>
              </w:rPr>
              <w:tab/>
            </w:r>
            <w:r>
              <w:rPr>
                <w:noProof/>
                <w:webHidden/>
              </w:rPr>
              <w:fldChar w:fldCharType="begin"/>
            </w:r>
            <w:r>
              <w:rPr>
                <w:noProof/>
                <w:webHidden/>
              </w:rPr>
              <w:instrText xml:space="preserve"> PAGEREF _Toc405843999 \h </w:instrText>
            </w:r>
            <w:r>
              <w:rPr>
                <w:noProof/>
                <w:webHidden/>
              </w:rPr>
            </w:r>
            <w:r>
              <w:rPr>
                <w:noProof/>
                <w:webHidden/>
              </w:rPr>
              <w:fldChar w:fldCharType="separate"/>
            </w:r>
            <w:r>
              <w:rPr>
                <w:noProof/>
                <w:webHidden/>
              </w:rPr>
              <w:t>38</w:t>
            </w:r>
            <w:r>
              <w:rPr>
                <w:noProof/>
                <w:webHidden/>
              </w:rPr>
              <w:fldChar w:fldCharType="end"/>
            </w:r>
          </w:hyperlink>
        </w:p>
        <w:p w:rsidR="00215E9A" w:rsidRDefault="00436C31">
          <w:r>
            <w:rPr>
              <w:b/>
              <w:bCs/>
              <w:noProof/>
            </w:rPr>
            <w:fldChar w:fldCharType="end"/>
          </w:r>
        </w:p>
      </w:sdtContent>
    </w:sdt>
    <w:p w:rsidR="00215E9A" w:rsidRDefault="00215E9A">
      <w:r>
        <w:br w:type="page"/>
      </w:r>
    </w:p>
    <w:p w:rsidR="00215E9A" w:rsidRDefault="00215E9A" w:rsidP="00215E9A">
      <w:pPr>
        <w:pStyle w:val="Heading1"/>
      </w:pPr>
      <w:bookmarkStart w:id="1" w:name="_Toc405843976"/>
      <w:r>
        <w:lastRenderedPageBreak/>
        <w:t>Executive Summary</w:t>
      </w:r>
      <w:bookmarkEnd w:id="1"/>
    </w:p>
    <w:p w:rsidR="0000235C" w:rsidRDefault="002C19A1" w:rsidP="002C19A1">
      <w:r>
        <w:t>This laboratory project</w:t>
      </w:r>
      <w:r w:rsidR="009226EB">
        <w:t xml:space="preserve"> for ME190</w:t>
      </w:r>
      <w:r>
        <w:t xml:space="preserve"> is </w:t>
      </w:r>
      <w:r w:rsidR="002A3546">
        <w:t>aimed at</w:t>
      </w:r>
      <w:r>
        <w:t xml:space="preserve"> </w:t>
      </w:r>
      <w:r w:rsidR="002A3546">
        <w:t>exposing engineering students</w:t>
      </w:r>
      <w:r>
        <w:t xml:space="preserve"> </w:t>
      </w:r>
      <w:r w:rsidR="00A02C77">
        <w:t xml:space="preserve">to </w:t>
      </w:r>
      <w:r w:rsidR="002E6FD0">
        <w:t>Moog-</w:t>
      </w:r>
      <w:proofErr w:type="spellStart"/>
      <w:r w:rsidR="002E6FD0">
        <w:t>Animatics</w:t>
      </w:r>
      <w:proofErr w:type="spellEnd"/>
      <w:r w:rsidR="002E6FD0">
        <w:t xml:space="preserve"> Class 4 </w:t>
      </w:r>
      <w:proofErr w:type="spellStart"/>
      <w:r w:rsidR="00A02C77">
        <w:t>SmartMotors</w:t>
      </w:r>
      <w:proofErr w:type="spellEnd"/>
      <w:r w:rsidR="002A3546">
        <w:t xml:space="preserve"> and educating them on the benefits</w:t>
      </w:r>
      <w:r w:rsidR="002F2E38">
        <w:t xml:space="preserve"> </w:t>
      </w:r>
      <w:proofErr w:type="spellStart"/>
      <w:r w:rsidR="002F2E38">
        <w:t>SmartMotors</w:t>
      </w:r>
      <w:proofErr w:type="spellEnd"/>
      <w:r w:rsidR="002F2E38">
        <w:t xml:space="preserve"> </w:t>
      </w:r>
      <w:r w:rsidR="002A3546">
        <w:t xml:space="preserve">provide </w:t>
      </w:r>
      <w:r w:rsidR="00A37DD1">
        <w:t>for motion control applications</w:t>
      </w:r>
      <w:r w:rsidR="002F2E38">
        <w:t>.  T</w:t>
      </w:r>
      <w:r w:rsidR="00BB17FD">
        <w:t xml:space="preserve">he first homework assigned to the student is to download the drivers and the SmartMotor Interface (SMI).  </w:t>
      </w:r>
      <w:r w:rsidR="009127EF">
        <w:t>The first lab is to get the students</w:t>
      </w:r>
      <w:r w:rsidR="00AB538E">
        <w:t xml:space="preserve"> familiar with the SMI software</w:t>
      </w:r>
      <w:r w:rsidR="002F2E38">
        <w:t xml:space="preserve"> by utilizing</w:t>
      </w:r>
      <w:r w:rsidR="00AB538E">
        <w:t xml:space="preserve"> </w:t>
      </w:r>
      <w:r w:rsidR="00A90008">
        <w:t>commands from SmartMotor Playground</w:t>
      </w:r>
      <w:r w:rsidR="002F2E38">
        <w:t>, BCD controller, and simple IO programming in junction with the SmartMotor.</w:t>
      </w:r>
      <w:r w:rsidR="000019E0">
        <w:t xml:space="preserve">  </w:t>
      </w:r>
      <w:r w:rsidR="00D80E33">
        <w:t xml:space="preserve">The second part of the SmartMotors lab contains PID creation and tuning using </w:t>
      </w:r>
      <w:r w:rsidR="00A67288">
        <w:t xml:space="preserve">a small mass with </w:t>
      </w:r>
      <w:r w:rsidR="00450877">
        <w:t xml:space="preserve">a </w:t>
      </w:r>
      <w:r w:rsidR="00CB77D8">
        <w:t>pulley</w:t>
      </w:r>
      <w:r w:rsidR="00450877">
        <w:t xml:space="preserve"> sy</w:t>
      </w:r>
      <w:r w:rsidR="00CB77D8">
        <w:t>s</w:t>
      </w:r>
      <w:r w:rsidR="00450877">
        <w:t>tem</w:t>
      </w:r>
      <w:r w:rsidR="00D81CF6">
        <w:t>.</w:t>
      </w:r>
      <w:r w:rsidR="00D80E33">
        <w:t xml:space="preserve"> </w:t>
      </w:r>
      <w:r w:rsidR="00AF175A">
        <w:t xml:space="preserve">Using </w:t>
      </w:r>
      <w:r w:rsidR="002A3546">
        <w:t xml:space="preserve">a </w:t>
      </w:r>
      <w:r w:rsidR="00AF175A">
        <w:t>PID</w:t>
      </w:r>
      <w:r w:rsidR="002A3546">
        <w:t xml:space="preserve"> controller in the </w:t>
      </w:r>
      <w:proofErr w:type="spellStart"/>
      <w:r w:rsidR="002A3546">
        <w:t>SmartMotor</w:t>
      </w:r>
      <w:proofErr w:type="spellEnd"/>
      <w:r w:rsidR="00AF175A">
        <w:t xml:space="preserve"> </w:t>
      </w:r>
      <w:r w:rsidR="00AD5652">
        <w:t xml:space="preserve">with the pulley system </w:t>
      </w:r>
      <w:r w:rsidR="0000235C">
        <w:t xml:space="preserve">will allow students to get a hands </w:t>
      </w:r>
      <w:r w:rsidR="004068DE">
        <w:t>approach to physically monitor the control feedback loop rather than the</w:t>
      </w:r>
      <w:r w:rsidR="00484912">
        <w:t xml:space="preserve">oretically </w:t>
      </w:r>
      <w:r w:rsidR="004A56A5">
        <w:t>derived</w:t>
      </w:r>
      <w:r w:rsidR="00484912">
        <w:t>.</w:t>
      </w:r>
    </w:p>
    <w:p w:rsidR="00A37DD1" w:rsidRDefault="00A37DD1" w:rsidP="002C19A1">
      <w:r>
        <w:t>This project is funded and supported by Moog-</w:t>
      </w:r>
      <w:proofErr w:type="spellStart"/>
      <w:r>
        <w:t>Animatics</w:t>
      </w:r>
      <w:proofErr w:type="spellEnd"/>
      <w:r>
        <w:t xml:space="preserve">. They will be donating the required cabling and accessories </w:t>
      </w:r>
      <w:r w:rsidR="005A5041">
        <w:t xml:space="preserve">(See Appendix A) </w:t>
      </w:r>
      <w:r>
        <w:t xml:space="preserve">to compliment the </w:t>
      </w:r>
      <w:proofErr w:type="spellStart"/>
      <w:r>
        <w:t>SmartMotors</w:t>
      </w:r>
      <w:proofErr w:type="spellEnd"/>
      <w:r>
        <w:t xml:space="preserve"> that they have previously donated to San Jose State University’s mechanical engineering department. </w:t>
      </w:r>
    </w:p>
    <w:p w:rsidR="0000235C" w:rsidRDefault="0000235C" w:rsidP="002C19A1"/>
    <w:p w:rsidR="002C19A1" w:rsidRPr="002A3546" w:rsidRDefault="00215E9A">
      <w:r>
        <w:br w:type="page"/>
      </w:r>
    </w:p>
    <w:p w:rsidR="00215E9A" w:rsidRDefault="00215E9A" w:rsidP="00215E9A">
      <w:pPr>
        <w:pStyle w:val="Heading1"/>
      </w:pPr>
      <w:bookmarkStart w:id="2" w:name="_Toc405843977"/>
      <w:r>
        <w:lastRenderedPageBreak/>
        <w:t>Introduction</w:t>
      </w:r>
      <w:bookmarkEnd w:id="2"/>
    </w:p>
    <w:p w:rsidR="00674F57" w:rsidRDefault="00674F57" w:rsidP="00F96DDF">
      <w:r w:rsidRPr="001E7D37">
        <w:rPr>
          <w:rFonts w:cs="Times New Roman"/>
        </w:rPr>
        <w:t xml:space="preserve">SmartMotors have many advantages </w:t>
      </w:r>
      <w:r>
        <w:rPr>
          <w:rFonts w:cs="Times New Roman"/>
        </w:rPr>
        <w:t xml:space="preserve">over other motors.  The advantages </w:t>
      </w:r>
      <w:r w:rsidRPr="001E7D37">
        <w:rPr>
          <w:rFonts w:cs="Times New Roman"/>
        </w:rPr>
        <w:t>include ease of use, sizing/packaging, and advanced motion control that will be experie</w:t>
      </w:r>
      <w:r>
        <w:rPr>
          <w:rFonts w:cs="Times New Roman"/>
        </w:rPr>
        <w:t xml:space="preserve">nced in the second part of </w:t>
      </w:r>
      <w:r w:rsidR="00963355">
        <w:rPr>
          <w:rFonts w:cs="Times New Roman"/>
        </w:rPr>
        <w:t xml:space="preserve">this </w:t>
      </w:r>
      <w:r>
        <w:rPr>
          <w:rFonts w:cs="Times New Roman"/>
        </w:rPr>
        <w:t xml:space="preserve">lab.  </w:t>
      </w:r>
      <w:r w:rsidRPr="001E7D37">
        <w:rPr>
          <w:rFonts w:cs="Times New Roman"/>
        </w:rPr>
        <w:t xml:space="preserve">SmartMotors are highly programmable </w:t>
      </w:r>
      <w:r w:rsidR="00081E58" w:rsidRPr="001E7D37">
        <w:rPr>
          <w:rFonts w:cs="Times New Roman"/>
        </w:rPr>
        <w:t>in addition to</w:t>
      </w:r>
      <w:r w:rsidRPr="001E7D37">
        <w:rPr>
          <w:rFonts w:cs="Times New Roman"/>
        </w:rPr>
        <w:t xml:space="preserve"> advanced motion control, </w:t>
      </w:r>
      <w:r w:rsidR="00044FE4">
        <w:rPr>
          <w:rFonts w:cs="Times New Roman"/>
        </w:rPr>
        <w:t xml:space="preserve">also the SmartMotors have an </w:t>
      </w:r>
      <w:r w:rsidRPr="001E7D37">
        <w:rPr>
          <w:rFonts w:cs="Times New Roman"/>
        </w:rPr>
        <w:t xml:space="preserve">integrated servo motor system that is integrated with a motor, an encoder, an amplifier, a controller, RS232communication, and IOs.  </w:t>
      </w:r>
      <w:r w:rsidR="00BD780F">
        <w:rPr>
          <w:rFonts w:cs="Times New Roman"/>
        </w:rPr>
        <w:t xml:space="preserve">Another way SmartMotors are more advance is due to </w:t>
      </w:r>
      <w:r w:rsidRPr="001E7D37">
        <w:rPr>
          <w:rFonts w:cs="Times New Roman"/>
        </w:rPr>
        <w:t>the added option of adding additional axes quickly and without hassle, minimized cabling and fewer components are a few reasons for SmartMotors continued use in packaging applications</w:t>
      </w:r>
      <w:r w:rsidR="002B3748">
        <w:rPr>
          <w:rFonts w:cs="Times New Roman"/>
        </w:rPr>
        <w:t>.</w:t>
      </w:r>
    </w:p>
    <w:p w:rsidR="00F96DDF" w:rsidRDefault="0021440D" w:rsidP="00F96DDF">
      <w:r>
        <w:t xml:space="preserve">This is a </w:t>
      </w:r>
      <w:r w:rsidR="00487299">
        <w:t>laboratory</w:t>
      </w:r>
      <w:r>
        <w:t xml:space="preserve"> </w:t>
      </w:r>
      <w:r w:rsidR="005E6402">
        <w:t>is</w:t>
      </w:r>
      <w:r>
        <w:t xml:space="preserve"> for future ME190 students to get familiar with Moog-Animatics Class 4 SmartMotors.  </w:t>
      </w:r>
      <w:r w:rsidR="00205A63">
        <w:t xml:space="preserve">This lab </w:t>
      </w:r>
      <w:r w:rsidR="00EA1BD9">
        <w:t>is</w:t>
      </w:r>
      <w:r w:rsidR="0077158A">
        <w:t xml:space="preserve"> designed to be a </w:t>
      </w:r>
      <w:r w:rsidR="00205A63">
        <w:t>broken up into tw</w:t>
      </w:r>
      <w:r w:rsidR="00425E64">
        <w:t>o parts.  The first part of the lab is primarily basic programming and commands, and the second part is more advan</w:t>
      </w:r>
      <w:r w:rsidR="00EA1BD9">
        <w:t>ced programming usin</w:t>
      </w:r>
      <w:r w:rsidR="00064840">
        <w:t>g PID tuning and control systems.</w:t>
      </w:r>
    </w:p>
    <w:p w:rsidR="00215E9A" w:rsidRDefault="00215E9A" w:rsidP="00215E9A">
      <w:pPr>
        <w:pStyle w:val="Heading1"/>
      </w:pPr>
      <w:bookmarkStart w:id="3" w:name="_Toc405843978"/>
      <w:r>
        <w:t>Background</w:t>
      </w:r>
      <w:bookmarkEnd w:id="3"/>
    </w:p>
    <w:p w:rsidR="00B74908" w:rsidRDefault="007B3081" w:rsidP="007B3081">
      <w:r>
        <w:t>The use of Moog-Animatics SmartMotors for high precision motion control can provide engineers with an advanced solution that is easy to implement. Generally, engineers turn to using conventional motion control systems. These systems are often separate components consisting of separate motion controllers, drive amplifiers, motors, and feedback devices. This causes multiple problems for an engineering as using separate components means higher system costs, higher rate of failure, slower time-to-market, and increased difficulty to troubleshoot or diagnose. This is due to the highly increased complexity of the system by using multiple components.</w:t>
      </w:r>
    </w:p>
    <w:p w:rsidR="007B3081" w:rsidRDefault="007B3081" w:rsidP="007B3081">
      <w:r>
        <w:t>The Moog-</w:t>
      </w:r>
      <w:proofErr w:type="spellStart"/>
      <w:r>
        <w:t>Animatics</w:t>
      </w:r>
      <w:proofErr w:type="spellEnd"/>
      <w:r>
        <w:t xml:space="preserve"> </w:t>
      </w:r>
      <w:proofErr w:type="spellStart"/>
      <w:r>
        <w:t>SmartMotor</w:t>
      </w:r>
      <w:proofErr w:type="spellEnd"/>
      <w:r>
        <w:t xml:space="preserve"> eliminates the</w:t>
      </w:r>
      <w:r w:rsidR="00B74908">
        <w:t>se complexities</w:t>
      </w:r>
      <w:r>
        <w:t xml:space="preserve"> and difficulties by providing an all-in-one motion control solution.</w:t>
      </w:r>
      <w:r w:rsidR="004F51F7">
        <w:t xml:space="preserve"> </w:t>
      </w:r>
      <w:r>
        <w:t>A Moog-Animatics SmartMotor incorporates the motion controller, drive amplifier, motor and feedback devices into a single package, creating an integrated servo system. This integrated servo system reduces costs as separate components do not need to be purchased. Because separate components do not need to be sized and selected, the overall system’s time-to-market is greatly decreased as motion control can be controlled by the SmartMotor itself. The use of SmartMotors increases the system’s simplicity, increasing the reliability of the system and decreasing diagnostic and field repair costs.</w:t>
      </w:r>
      <w:r w:rsidR="00D43901">
        <w:t xml:space="preserve"> </w:t>
      </w:r>
      <w:r>
        <w:t>This lab works to provide engineering students with an in-depth introduction and general product knowledge of SmartMotors. By exposing students to SmartMotors, they can be learn about a commercially available motion control solution. This will give them motion control knowledge that can be used in their professional careers and can lead to them choosing Moog-Animatics products for future applications.</w:t>
      </w:r>
    </w:p>
    <w:p w:rsidR="00F96DDF" w:rsidRDefault="00F96DDF" w:rsidP="007B3081">
      <w:r>
        <w:t xml:space="preserve">The objective of this project was to </w:t>
      </w:r>
      <w:r w:rsidR="00B74908">
        <w:t>create</w:t>
      </w:r>
      <w:r>
        <w:t xml:space="preserve"> </w:t>
      </w:r>
      <w:r w:rsidR="00042D53">
        <w:t xml:space="preserve">a two part </w:t>
      </w:r>
      <w:r w:rsidR="001D7474">
        <w:t>laboratory</w:t>
      </w:r>
      <w:r w:rsidR="00042D53">
        <w:t xml:space="preserve"> for</w:t>
      </w:r>
      <w:r w:rsidR="00B74908">
        <w:t xml:space="preserve"> San Jose State University’s</w:t>
      </w:r>
      <w:r w:rsidR="00042D53">
        <w:t xml:space="preserve"> ME190</w:t>
      </w:r>
      <w:r w:rsidR="00B74908">
        <w:t xml:space="preserve"> Mechatronics Design course</w:t>
      </w:r>
      <w:r w:rsidR="00042D53">
        <w:t xml:space="preserve"> using the Moog</w:t>
      </w:r>
      <w:r w:rsidR="001D7474">
        <w:t>-</w:t>
      </w:r>
      <w:proofErr w:type="spellStart"/>
      <w:r w:rsidR="001D7474">
        <w:t>Animatics</w:t>
      </w:r>
      <w:proofErr w:type="spellEnd"/>
      <w:r w:rsidR="001D7474">
        <w:t xml:space="preserve"> Class 4 </w:t>
      </w:r>
      <w:proofErr w:type="spellStart"/>
      <w:r w:rsidR="001D7474">
        <w:t>SmartMotors</w:t>
      </w:r>
      <w:proofErr w:type="spellEnd"/>
      <w:r w:rsidR="001D7474">
        <w:t xml:space="preserve">.  </w:t>
      </w:r>
      <w:r w:rsidR="003D3510">
        <w:t xml:space="preserve">The </w:t>
      </w:r>
      <w:r w:rsidR="00CE7861">
        <w:t xml:space="preserve">pre-lab to the first lab has the students download the SMI software from Animatics website along with the drivers for the RS232-to-USB.  Once these are downloaded, the students may begin the </w:t>
      </w:r>
      <w:r w:rsidR="00CE7861">
        <w:lastRenderedPageBreak/>
        <w:t xml:space="preserve">first lab.  The first lab has a total of 12 exercises ranging from opening the SmartMotor Playground to programming the SmartMotor to go to 4 different positions with the BCD controller.  </w:t>
      </w:r>
      <w:r w:rsidR="00476CD3">
        <w:t>The first few exercises are getting fami</w:t>
      </w:r>
      <w:r w:rsidR="0069665A">
        <w:t xml:space="preserve">liar with the SMI software and troubleshooting </w:t>
      </w:r>
      <w:r w:rsidR="0077088E">
        <w:t xml:space="preserve">some </w:t>
      </w:r>
      <w:r w:rsidR="0069665A">
        <w:t>problems</w:t>
      </w:r>
      <w:r w:rsidR="0077088E">
        <w:t xml:space="preserve"> as</w:t>
      </w:r>
      <w:r w:rsidR="001F164D">
        <w:t xml:space="preserve">sociated with drivers and connecting to the SmartMotor.  </w:t>
      </w:r>
      <w:r w:rsidR="00C33519">
        <w:t>Th</w:t>
      </w:r>
      <w:r w:rsidR="00B541F7">
        <w:t>e first la</w:t>
      </w:r>
      <w:r w:rsidR="00703B10">
        <w:t xml:space="preserve">b is a primarily basic commands </w:t>
      </w:r>
      <w:r w:rsidR="002E2729">
        <w:t xml:space="preserve">and getting use to the SMI software.  </w:t>
      </w:r>
    </w:p>
    <w:p w:rsidR="00CA42CA" w:rsidRDefault="00CA42CA" w:rsidP="00F96DDF">
      <w:r>
        <w:t xml:space="preserve">The second part of the lab has advanced programming </w:t>
      </w:r>
      <w:r w:rsidR="0023673B">
        <w:t>to give the students hands-on ex</w:t>
      </w:r>
      <w:r w:rsidR="001A3ED2">
        <w:t xml:space="preserve">perience with PID creation and tuning.  </w:t>
      </w:r>
      <w:r w:rsidR="00BD48BC">
        <w:t xml:space="preserve">PID stands for proportional-integral-derivative, PID is a </w:t>
      </w:r>
      <w:r w:rsidR="00B74908">
        <w:t>closed-</w:t>
      </w:r>
      <w:r w:rsidR="00BD48BC">
        <w:t xml:space="preserve">loop feedback </w:t>
      </w:r>
      <w:r w:rsidR="0032701B">
        <w:t>controller that is widely used in industrial control systems.</w:t>
      </w:r>
      <w:r w:rsidR="002C50C9">
        <w:t xml:space="preserve">  </w:t>
      </w:r>
      <w:r w:rsidR="008B0C25">
        <w:t>Implementing the PID controller in the second part of the SmartMotors lab will challenge the students to apply their skills</w:t>
      </w:r>
      <w:r w:rsidR="00113DE6">
        <w:t>.</w:t>
      </w:r>
      <w:r w:rsidR="003C33B2">
        <w:t xml:space="preserve">  </w:t>
      </w:r>
      <w:r w:rsidR="004A5480">
        <w:t>This advanced lab gives the students a hands-on approach</w:t>
      </w:r>
      <w:r w:rsidR="00137F73">
        <w:t xml:space="preserve"> allowing changes to the PID to be physically monitored rather than theoretically derived.</w:t>
      </w:r>
    </w:p>
    <w:p w:rsidR="00E8465B" w:rsidRPr="00CA42CA" w:rsidRDefault="00E8465B" w:rsidP="00E8465B">
      <w:pPr>
        <w:jc w:val="center"/>
      </w:pPr>
      <w:r>
        <w:rPr>
          <w:noProof/>
          <w:lang w:eastAsia="en-US"/>
        </w:rPr>
        <w:drawing>
          <wp:inline distT="0" distB="0" distL="0" distR="0">
            <wp:extent cx="4133850" cy="55072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41203_115420068.jpg"/>
                    <pic:cNvPicPr/>
                  </pic:nvPicPr>
                  <pic:blipFill rotWithShape="1">
                    <a:blip r:embed="rId10" cstate="print">
                      <a:extLst>
                        <a:ext uri="{28A0092B-C50C-407E-A947-70E740481C1C}">
                          <a14:useLocalDpi xmlns:a14="http://schemas.microsoft.com/office/drawing/2010/main" val="0"/>
                        </a:ext>
                      </a:extLst>
                    </a:blip>
                    <a:srcRect t="10764" b="14235"/>
                    <a:stretch/>
                  </pic:blipFill>
                  <pic:spPr bwMode="auto">
                    <a:xfrm>
                      <a:off x="0" y="0"/>
                      <a:ext cx="4136056" cy="5510205"/>
                    </a:xfrm>
                    <a:prstGeom prst="rect">
                      <a:avLst/>
                    </a:prstGeom>
                    <a:ln>
                      <a:noFill/>
                    </a:ln>
                    <a:extLst>
                      <a:ext uri="{53640926-AAD7-44D8-BBD7-CCE9431645EC}">
                        <a14:shadowObscured xmlns:a14="http://schemas.microsoft.com/office/drawing/2010/main"/>
                      </a:ext>
                    </a:extLst>
                  </pic:spPr>
                </pic:pic>
              </a:graphicData>
            </a:graphic>
          </wp:inline>
        </w:drawing>
      </w:r>
    </w:p>
    <w:p w:rsidR="00F96DDF" w:rsidRDefault="00F33659" w:rsidP="00F96DDF">
      <w:r>
        <w:lastRenderedPageBreak/>
        <w:t xml:space="preserve">Overall </w:t>
      </w:r>
      <w:r w:rsidR="008C1899">
        <w:t>this</w:t>
      </w:r>
      <w:r>
        <w:t xml:space="preserve"> lab is designed to get ME190 students familiar with Moog-Animatics Class 4 SmartMotors and programming.  </w:t>
      </w:r>
      <w:r w:rsidR="00314659">
        <w:t xml:space="preserve">As the students go through </w:t>
      </w:r>
      <w:r w:rsidR="00491044">
        <w:t xml:space="preserve">this two part lab to discover what SmartMotors are and the advantages of using </w:t>
      </w:r>
      <w:proofErr w:type="spellStart"/>
      <w:r w:rsidR="00491044">
        <w:t>SmartMo</w:t>
      </w:r>
      <w:r w:rsidR="00707640">
        <w:t>tors</w:t>
      </w:r>
      <w:proofErr w:type="spellEnd"/>
      <w:r w:rsidR="00707640">
        <w:t xml:space="preserve"> </w:t>
      </w:r>
      <w:r w:rsidR="00482D7B">
        <w:t xml:space="preserve">over </w:t>
      </w:r>
      <w:r w:rsidR="00B74908">
        <w:t>conventional</w:t>
      </w:r>
      <w:r w:rsidR="00B85898">
        <w:t xml:space="preserve"> motors</w:t>
      </w:r>
      <w:r w:rsidR="00A61DF1">
        <w:t>.</w:t>
      </w:r>
    </w:p>
    <w:p w:rsidR="00215E9A" w:rsidRDefault="00215E9A" w:rsidP="00215E9A">
      <w:pPr>
        <w:pStyle w:val="Heading1"/>
      </w:pPr>
      <w:bookmarkStart w:id="4" w:name="_Toc405843979"/>
      <w:r>
        <w:t>Lab One – Introduction to the SmartMotor</w:t>
      </w:r>
      <w:bookmarkEnd w:id="4"/>
    </w:p>
    <w:p w:rsidR="004B7537" w:rsidRPr="004B7537" w:rsidRDefault="00B362FF" w:rsidP="004B7537">
      <w:r>
        <w:t xml:space="preserve">The first </w:t>
      </w:r>
      <w:r w:rsidR="00355F6A">
        <w:t>lab is an introduction to</w:t>
      </w:r>
      <w:r>
        <w:t xml:space="preserve"> SmartMotors </w:t>
      </w:r>
      <w:r w:rsidR="009F6A16">
        <w:t>and</w:t>
      </w:r>
      <w:r>
        <w:t xml:space="preserve"> </w:t>
      </w:r>
      <w:r w:rsidR="00ED2BC0">
        <w:t>the goal is to</w:t>
      </w:r>
      <w:r>
        <w:t xml:space="preserve"> get comfortable </w:t>
      </w:r>
      <w:r w:rsidR="00ED2BC0">
        <w:t xml:space="preserve">using the SMI software </w:t>
      </w:r>
      <w:r>
        <w:t xml:space="preserve">for the following </w:t>
      </w:r>
      <w:r w:rsidR="000B252E">
        <w:t>advanced</w:t>
      </w:r>
      <w:r w:rsidR="00355F6A">
        <w:t xml:space="preserve"> lab.</w:t>
      </w:r>
      <w:r w:rsidR="009F6A16">
        <w:t xml:space="preserve">  The </w:t>
      </w:r>
      <w:r w:rsidR="00D04A7F">
        <w:t>introduction to the Moog-Animatics Class 4 SmartMotor</w:t>
      </w:r>
      <w:r w:rsidR="006E03C5">
        <w:t xml:space="preserve"> </w:t>
      </w:r>
      <w:r w:rsidR="002823CC">
        <w:t xml:space="preserve">and getting familiar with </w:t>
      </w:r>
      <w:r w:rsidR="001E0F79">
        <w:t xml:space="preserve">the SmartMotor Interface SMI.  </w:t>
      </w:r>
      <w:r w:rsidR="00E77C3F">
        <w:t xml:space="preserve">The first few exercises involve finding the motor in the SMI software and troubleshooting problems associated with drivers and connection. </w:t>
      </w:r>
      <w:r w:rsidR="007E2506">
        <w:t xml:space="preserve">  The other exercises include getting familiar with </w:t>
      </w:r>
      <w:r w:rsidR="00A37A21">
        <w:t>simple commands t</w:t>
      </w:r>
      <w:r w:rsidR="00B33BD8">
        <w:t>o using the BCD controller with the SmartMotor to go between positions using the toggle switches</w:t>
      </w:r>
      <w:r w:rsidR="00A37A21">
        <w:t>.</w:t>
      </w:r>
    </w:p>
    <w:p w:rsidR="00215E9A" w:rsidRDefault="00215E9A" w:rsidP="00215E9A">
      <w:pPr>
        <w:pStyle w:val="Heading2"/>
      </w:pPr>
      <w:bookmarkStart w:id="5" w:name="_Toc405843980"/>
      <w:r>
        <w:t>Equipment Needed</w:t>
      </w:r>
      <w:bookmarkEnd w:id="5"/>
    </w:p>
    <w:p w:rsidR="00BC734B" w:rsidRDefault="00BC734B" w:rsidP="00BC734B">
      <w:r>
        <w:t>The equipment needed to complete the first part of this lab is the following:</w:t>
      </w:r>
    </w:p>
    <w:p w:rsidR="00BC734B" w:rsidRDefault="00BC734B" w:rsidP="00BC734B">
      <w:pPr>
        <w:pStyle w:val="ListParagraph"/>
        <w:numPr>
          <w:ilvl w:val="0"/>
          <w:numId w:val="18"/>
        </w:numPr>
      </w:pPr>
      <w:r>
        <w:t>SmartMotor Interface (SMI) software</w:t>
      </w:r>
    </w:p>
    <w:p w:rsidR="00464EC6" w:rsidRDefault="00AB74BB" w:rsidP="00BC734B">
      <w:pPr>
        <w:pStyle w:val="ListParagraph"/>
        <w:numPr>
          <w:ilvl w:val="0"/>
          <w:numId w:val="18"/>
        </w:numPr>
      </w:pPr>
      <w:r>
        <w:t>RS232-to-USB drivers</w:t>
      </w:r>
    </w:p>
    <w:p w:rsidR="00BC734B" w:rsidRDefault="00BC734B" w:rsidP="00BC734B">
      <w:pPr>
        <w:pStyle w:val="ListParagraph"/>
        <w:numPr>
          <w:ilvl w:val="0"/>
          <w:numId w:val="18"/>
        </w:numPr>
      </w:pPr>
      <w:r>
        <w:t>Moog-Animatics Class 4 Integrated Servo System</w:t>
      </w:r>
    </w:p>
    <w:p w:rsidR="00BC734B" w:rsidRDefault="00BC734B" w:rsidP="00BC734B">
      <w:pPr>
        <w:pStyle w:val="ListParagraph"/>
        <w:numPr>
          <w:ilvl w:val="0"/>
          <w:numId w:val="18"/>
        </w:numPr>
      </w:pPr>
      <w:r>
        <w:t>CBLSM-DEMO1 Communication / Power Cable</w:t>
      </w:r>
    </w:p>
    <w:p w:rsidR="00BC734B" w:rsidRDefault="00BC734B" w:rsidP="00BC734B">
      <w:pPr>
        <w:pStyle w:val="ListParagraph"/>
        <w:numPr>
          <w:ilvl w:val="0"/>
          <w:numId w:val="18"/>
        </w:numPr>
      </w:pPr>
      <w:r>
        <w:t>24VDC Power Supply</w:t>
      </w:r>
    </w:p>
    <w:p w:rsidR="00BC734B" w:rsidRDefault="00BC734B" w:rsidP="00812C06">
      <w:pPr>
        <w:pStyle w:val="ListParagraph"/>
        <w:numPr>
          <w:ilvl w:val="0"/>
          <w:numId w:val="18"/>
        </w:numPr>
      </w:pPr>
      <w:r>
        <w:t>RS232-to-USB Adapter (RS232485TUSB)</w:t>
      </w:r>
    </w:p>
    <w:p w:rsidR="00215E9A" w:rsidRDefault="00215E9A" w:rsidP="00215E9A">
      <w:pPr>
        <w:pStyle w:val="Heading2"/>
      </w:pPr>
      <w:bookmarkStart w:id="6" w:name="_Toc405843981"/>
      <w:r>
        <w:t>Objectives</w:t>
      </w:r>
      <w:bookmarkEnd w:id="6"/>
    </w:p>
    <w:p w:rsidR="00CA16E2" w:rsidRDefault="00CA16E2" w:rsidP="00CA16E2">
      <w:r>
        <w:t>After completing this lab, students should be able to complete and understand the following concepts:</w:t>
      </w:r>
    </w:p>
    <w:p w:rsidR="00CA16E2" w:rsidRDefault="00DC22B4" w:rsidP="00CA16E2">
      <w:pPr>
        <w:pStyle w:val="ListParagraph"/>
        <w:numPr>
          <w:ilvl w:val="0"/>
          <w:numId w:val="19"/>
        </w:numPr>
      </w:pPr>
      <w:r>
        <w:t xml:space="preserve">Basic SmartMotor programming </w:t>
      </w:r>
    </w:p>
    <w:p w:rsidR="00DC22B4" w:rsidRDefault="009A0A2D" w:rsidP="00CA16E2">
      <w:pPr>
        <w:pStyle w:val="ListParagraph"/>
        <w:numPr>
          <w:ilvl w:val="0"/>
          <w:numId w:val="19"/>
        </w:numPr>
      </w:pPr>
      <w:r>
        <w:t xml:space="preserve">Troubleshooting drivers and SMI </w:t>
      </w:r>
    </w:p>
    <w:p w:rsidR="009A0A2D" w:rsidRPr="00CA16E2" w:rsidRDefault="001E21B5" w:rsidP="00CA16E2">
      <w:pPr>
        <w:pStyle w:val="ListParagraph"/>
        <w:numPr>
          <w:ilvl w:val="0"/>
          <w:numId w:val="19"/>
        </w:numPr>
      </w:pPr>
      <w:r>
        <w:t>Getting familiar with SMI software</w:t>
      </w:r>
    </w:p>
    <w:p w:rsidR="00215E9A" w:rsidRDefault="00613F63" w:rsidP="00215E9A">
      <w:pPr>
        <w:pStyle w:val="Heading2"/>
      </w:pPr>
      <w:bookmarkStart w:id="7" w:name="_Toc405843982"/>
      <w:r>
        <w:t>Method</w:t>
      </w:r>
      <w:bookmarkEnd w:id="7"/>
    </w:p>
    <w:p w:rsidR="00F258C6" w:rsidRDefault="0019049E" w:rsidP="00424899">
      <w:r>
        <w:t xml:space="preserve">The </w:t>
      </w:r>
      <w:r w:rsidR="00CE19F7">
        <w:t xml:space="preserve">method behind the </w:t>
      </w:r>
      <w:r w:rsidR="005C4494">
        <w:t>introduction lab</w:t>
      </w:r>
      <w:r w:rsidR="00CE19F7">
        <w:t xml:space="preserve"> is to </w:t>
      </w:r>
      <w:r w:rsidR="005C4494">
        <w:t>build the</w:t>
      </w:r>
      <w:r w:rsidR="00CE19F7">
        <w:t xml:space="preserve"> students</w:t>
      </w:r>
      <w:r w:rsidR="00B74908">
        <w:t>’</w:t>
      </w:r>
      <w:r w:rsidR="00CE19F7">
        <w:t xml:space="preserve"> confidence using </w:t>
      </w:r>
      <w:r w:rsidR="00CB77E4">
        <w:t xml:space="preserve">the SMI software </w:t>
      </w:r>
      <w:r w:rsidR="005C4494">
        <w:t>and</w:t>
      </w:r>
      <w:r w:rsidR="00CB77E4">
        <w:t xml:space="preserve"> </w:t>
      </w:r>
      <w:r w:rsidR="00DA57A8">
        <w:t xml:space="preserve">basic </w:t>
      </w:r>
      <w:r w:rsidR="00CB77E4">
        <w:t>SmartMotor</w:t>
      </w:r>
      <w:r w:rsidR="00DA57A8">
        <w:t xml:space="preserve"> </w:t>
      </w:r>
      <w:r w:rsidR="00770AE0">
        <w:t>programming to</w:t>
      </w:r>
      <w:r w:rsidR="002850DC">
        <w:t xml:space="preserve"> prepare for the advanced lab.  </w:t>
      </w:r>
      <w:r w:rsidR="00B559F8">
        <w:t>The introduction</w:t>
      </w:r>
      <w:r w:rsidR="00CF232A">
        <w:t xml:space="preserve"> lab contains </w:t>
      </w:r>
      <w:r w:rsidR="00F258C6">
        <w:t xml:space="preserve">downloading and troubleshooting </w:t>
      </w:r>
      <w:r w:rsidR="00AD3BB0">
        <w:t>the SMI software and drivers for th</w:t>
      </w:r>
      <w:r w:rsidR="001C43B7">
        <w:t xml:space="preserve">e RS232-to-USB.  The introduction lab also includes position analysis and programming the SmartMotor to go to 2 different positions </w:t>
      </w:r>
      <w:r w:rsidR="00711DC5">
        <w:t>using the BCD controller</w:t>
      </w:r>
      <w:r w:rsidR="004E55EB">
        <w:t xml:space="preserve">.  The Introduction lab prepares the students for the advanced lab and </w:t>
      </w:r>
      <w:r w:rsidR="002C1A26">
        <w:t xml:space="preserve">shows the advantages that SmartMotors have compared to other motor systems. </w:t>
      </w:r>
    </w:p>
    <w:p w:rsidR="00215E9A" w:rsidRDefault="00215E9A" w:rsidP="00215E9A">
      <w:pPr>
        <w:pStyle w:val="Heading1"/>
      </w:pPr>
      <w:bookmarkStart w:id="8" w:name="_Toc405843983"/>
      <w:r>
        <w:lastRenderedPageBreak/>
        <w:t>Lab Two – Advanced SmartMotor Programming and Controls</w:t>
      </w:r>
      <w:bookmarkEnd w:id="8"/>
    </w:p>
    <w:p w:rsidR="00786D50" w:rsidRDefault="00786D50" w:rsidP="00786D50">
      <w:r>
        <w:t xml:space="preserve">The Advanced </w:t>
      </w:r>
      <w:proofErr w:type="spellStart"/>
      <w:r>
        <w:t>SmartMotor</w:t>
      </w:r>
      <w:proofErr w:type="spellEnd"/>
      <w:r>
        <w:t xml:space="preserve"> Programming and Control lab assignment will expose students to the advance programming functions of </w:t>
      </w:r>
      <w:proofErr w:type="spellStart"/>
      <w:r>
        <w:t>SmartMotors</w:t>
      </w:r>
      <w:proofErr w:type="spellEnd"/>
      <w:r>
        <w:t xml:space="preserve"> as well as give them experience with tuning a PID controller. Both tuning of the </w:t>
      </w:r>
      <w:proofErr w:type="spellStart"/>
      <w:r>
        <w:t>SmartMotor’s</w:t>
      </w:r>
      <w:proofErr w:type="spellEnd"/>
      <w:r>
        <w:t xml:space="preserve"> PID controller as well as the creation and tuning of a scripted PID controller created by the student will be covered in this lab. Students will use a mass attached to a pulley o</w:t>
      </w:r>
      <w:r w:rsidR="00E64E31">
        <w:t xml:space="preserve">n the motor to simulate a load (See Figure 1). </w:t>
      </w:r>
      <w:r>
        <w:t xml:space="preserve">Students will then need to tune PID controller and observe the effects the values they chose have on the response of the system. Then, students will create their own PID controller in a </w:t>
      </w:r>
      <w:proofErr w:type="spellStart"/>
      <w:r>
        <w:t>SmartMotor</w:t>
      </w:r>
      <w:proofErr w:type="spellEnd"/>
      <w:r>
        <w:t xml:space="preserve"> program, and tune the controller to give the best response. </w:t>
      </w:r>
    </w:p>
    <w:p w:rsidR="00E64E31" w:rsidRDefault="00905443" w:rsidP="00E64E31">
      <w:pPr>
        <w:keepNext/>
        <w:jc w:val="cente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25pt;height:604.5pt">
            <v:imagedata r:id="rId11" o:title="SJSU_AnimaticsLab"/>
          </v:shape>
        </w:pict>
      </w:r>
    </w:p>
    <w:p w:rsidR="00E64E31" w:rsidRDefault="00E64E31" w:rsidP="00E64E31">
      <w:pPr>
        <w:pStyle w:val="Caption"/>
        <w:jc w:val="center"/>
      </w:pPr>
      <w:r>
        <w:t xml:space="preserve">Figure </w:t>
      </w:r>
      <w:r w:rsidR="00905443">
        <w:fldChar w:fldCharType="begin"/>
      </w:r>
      <w:r w:rsidR="00905443">
        <w:instrText xml:space="preserve"> SEQ Figure \* ARABIC </w:instrText>
      </w:r>
      <w:r w:rsidR="00905443">
        <w:fldChar w:fldCharType="separate"/>
      </w:r>
      <w:r>
        <w:rPr>
          <w:noProof/>
        </w:rPr>
        <w:t>1</w:t>
      </w:r>
      <w:r w:rsidR="00905443">
        <w:rPr>
          <w:noProof/>
        </w:rPr>
        <w:fldChar w:fldCharType="end"/>
      </w:r>
      <w:r>
        <w:t xml:space="preserve">: Layout of system for </w:t>
      </w:r>
      <w:proofErr w:type="spellStart"/>
      <w:r>
        <w:t>SmartMotor</w:t>
      </w:r>
      <w:proofErr w:type="spellEnd"/>
      <w:r>
        <w:t xml:space="preserve"> Lab Two</w:t>
      </w:r>
    </w:p>
    <w:p w:rsidR="00215E9A" w:rsidRDefault="00215E9A" w:rsidP="00215E9A">
      <w:pPr>
        <w:pStyle w:val="Heading2"/>
      </w:pPr>
      <w:bookmarkStart w:id="9" w:name="_Toc405843984"/>
      <w:r>
        <w:lastRenderedPageBreak/>
        <w:t>Equipment Needed</w:t>
      </w:r>
      <w:bookmarkEnd w:id="9"/>
    </w:p>
    <w:p w:rsidR="00A67A2A" w:rsidRDefault="00613F63" w:rsidP="00613F63">
      <w:r>
        <w:t>The equipment needed to complete this lab is the following:</w:t>
      </w:r>
    </w:p>
    <w:p w:rsidR="00613F63" w:rsidRDefault="00613F63" w:rsidP="00BC734B">
      <w:pPr>
        <w:pStyle w:val="ListParagraph"/>
        <w:numPr>
          <w:ilvl w:val="0"/>
          <w:numId w:val="17"/>
        </w:numPr>
      </w:pPr>
      <w:r>
        <w:t>Moog-Animatics Class 4 Integrated Servo System</w:t>
      </w:r>
    </w:p>
    <w:p w:rsidR="00613F63" w:rsidRDefault="00613F63" w:rsidP="00BC734B">
      <w:pPr>
        <w:pStyle w:val="ListParagraph"/>
        <w:numPr>
          <w:ilvl w:val="0"/>
          <w:numId w:val="17"/>
        </w:numPr>
      </w:pPr>
      <w:r>
        <w:t>CBLSM-DEMO1 Communication / Power Cable</w:t>
      </w:r>
    </w:p>
    <w:p w:rsidR="00613F63" w:rsidRDefault="00613F63" w:rsidP="00BC734B">
      <w:pPr>
        <w:pStyle w:val="ListParagraph"/>
        <w:numPr>
          <w:ilvl w:val="0"/>
          <w:numId w:val="17"/>
        </w:numPr>
      </w:pPr>
      <w:r>
        <w:t>24VDC Power Supply</w:t>
      </w:r>
    </w:p>
    <w:p w:rsidR="00613F63" w:rsidRDefault="00613F63" w:rsidP="00BC734B">
      <w:pPr>
        <w:pStyle w:val="ListParagraph"/>
        <w:numPr>
          <w:ilvl w:val="0"/>
          <w:numId w:val="17"/>
        </w:numPr>
      </w:pPr>
      <w:r>
        <w:t>RS232-to-USB Adapter (RS232485TUSB)</w:t>
      </w:r>
    </w:p>
    <w:p w:rsidR="00613F63" w:rsidRDefault="00613F63" w:rsidP="00BC734B">
      <w:pPr>
        <w:pStyle w:val="ListParagraph"/>
        <w:numPr>
          <w:ilvl w:val="0"/>
          <w:numId w:val="17"/>
        </w:numPr>
      </w:pPr>
      <w:r>
        <w:t>Large and Small Pulleys</w:t>
      </w:r>
    </w:p>
    <w:p w:rsidR="00613F63" w:rsidRDefault="00613F63" w:rsidP="00BC734B">
      <w:pPr>
        <w:pStyle w:val="ListParagraph"/>
        <w:numPr>
          <w:ilvl w:val="0"/>
          <w:numId w:val="17"/>
        </w:numPr>
      </w:pPr>
      <w:r>
        <w:t>A mass (&lt; 1 kg)</w:t>
      </w:r>
    </w:p>
    <w:p w:rsidR="00613F63" w:rsidRPr="00A67A2A" w:rsidRDefault="00613F63" w:rsidP="00BC734B">
      <w:pPr>
        <w:pStyle w:val="ListParagraph"/>
        <w:numPr>
          <w:ilvl w:val="0"/>
          <w:numId w:val="17"/>
        </w:numPr>
      </w:pPr>
      <w:r>
        <w:t>SmartMotor Interface (SMI) Software</w:t>
      </w:r>
    </w:p>
    <w:p w:rsidR="00215E9A" w:rsidRDefault="00215E9A" w:rsidP="00215E9A">
      <w:pPr>
        <w:pStyle w:val="Heading2"/>
      </w:pPr>
      <w:bookmarkStart w:id="10" w:name="_Toc405843985"/>
      <w:r>
        <w:t>Objectives</w:t>
      </w:r>
      <w:bookmarkEnd w:id="10"/>
    </w:p>
    <w:p w:rsidR="00613F63" w:rsidRDefault="00613F63" w:rsidP="00613F63">
      <w:r>
        <w:t>After completing this lab, students should be able to complete and understand the following concepts:</w:t>
      </w:r>
    </w:p>
    <w:p w:rsidR="00613F63" w:rsidRDefault="00613F63" w:rsidP="00613F63">
      <w:pPr>
        <w:pStyle w:val="ListParagraph"/>
        <w:numPr>
          <w:ilvl w:val="0"/>
          <w:numId w:val="15"/>
        </w:numPr>
      </w:pPr>
      <w:r>
        <w:t>Advanced SmartMotor programming techniques</w:t>
      </w:r>
    </w:p>
    <w:p w:rsidR="00613F63" w:rsidRDefault="00613F63" w:rsidP="00613F63">
      <w:pPr>
        <w:pStyle w:val="ListParagraph"/>
        <w:numPr>
          <w:ilvl w:val="0"/>
          <w:numId w:val="15"/>
        </w:numPr>
      </w:pPr>
      <w:r>
        <w:t>Programming of a scripted PID controller</w:t>
      </w:r>
    </w:p>
    <w:p w:rsidR="00613F63" w:rsidRDefault="00613F63" w:rsidP="00613F63">
      <w:pPr>
        <w:pStyle w:val="ListParagraph"/>
        <w:numPr>
          <w:ilvl w:val="0"/>
          <w:numId w:val="15"/>
        </w:numPr>
      </w:pPr>
      <w:r>
        <w:t>PID Tuning</w:t>
      </w:r>
    </w:p>
    <w:p w:rsidR="00613F63" w:rsidRPr="00613F63" w:rsidRDefault="00613F63" w:rsidP="00613F63">
      <w:pPr>
        <w:pStyle w:val="ListParagraph"/>
        <w:numPr>
          <w:ilvl w:val="0"/>
          <w:numId w:val="15"/>
        </w:numPr>
      </w:pPr>
      <w:r>
        <w:t>Effects of PID components on system response</w:t>
      </w:r>
    </w:p>
    <w:p w:rsidR="00215E9A" w:rsidRDefault="00613F63" w:rsidP="00215E9A">
      <w:pPr>
        <w:pStyle w:val="Heading2"/>
      </w:pPr>
      <w:bookmarkStart w:id="11" w:name="_Toc405843986"/>
      <w:r>
        <w:t>Method</w:t>
      </w:r>
      <w:bookmarkEnd w:id="11"/>
    </w:p>
    <w:p w:rsidR="00613F63" w:rsidRDefault="00613F63" w:rsidP="00613F63">
      <w:r>
        <w:t xml:space="preserve">The reasoning behind this advanced lab exercise is to give students with a more in-depth experience with the SmartMotor. Due to the class’s concentration on system controls and the usefulness of the PID controller design, students are challenged in this lab to apply their skills. These skills will include SmartMotor programming abilities and product knowledge gained in the introductory lab as well as theories and principles taught throughout the semester-long class. </w:t>
      </w:r>
    </w:p>
    <w:p w:rsidR="00215E9A" w:rsidRDefault="00215E9A" w:rsidP="00215E9A">
      <w:pPr>
        <w:pStyle w:val="Heading1"/>
      </w:pPr>
      <w:bookmarkStart w:id="12" w:name="_Toc405843987"/>
      <w:r>
        <w:t>Discussion and Future Direction</w:t>
      </w:r>
      <w:bookmarkEnd w:id="12"/>
    </w:p>
    <w:p w:rsidR="00215E9A" w:rsidRDefault="00215E9A" w:rsidP="00215E9A">
      <w:pPr>
        <w:pStyle w:val="Heading2"/>
      </w:pPr>
      <w:bookmarkStart w:id="13" w:name="_Toc405843988"/>
      <w:r>
        <w:t>What Was Learned Through Creating These Lab Exercises</w:t>
      </w:r>
      <w:bookmarkEnd w:id="13"/>
    </w:p>
    <w:p w:rsidR="00AE3F02" w:rsidRDefault="00BA11C3" w:rsidP="00A61DF1">
      <w:r>
        <w:t xml:space="preserve">While creating this </w:t>
      </w:r>
      <w:r w:rsidR="00A930C0">
        <w:t xml:space="preserve">two part </w:t>
      </w:r>
      <w:r>
        <w:t xml:space="preserve">lab exposed Josh Cobain to SmartMotors </w:t>
      </w:r>
      <w:r w:rsidR="0000297D">
        <w:t>for the first time</w:t>
      </w:r>
      <w:r w:rsidR="00DF56C0">
        <w:t xml:space="preserve">.  Josh got a lot of insight why SmartMotors are used in certain application compared to other motor systems.  SmartMotors </w:t>
      </w:r>
      <w:r w:rsidR="007533EC">
        <w:t>have high precision motion control</w:t>
      </w:r>
      <w:r w:rsidR="00B74908">
        <w:t>lers</w:t>
      </w:r>
      <w:r w:rsidR="007533EC">
        <w:t xml:space="preserve"> that can provide advanced solutio</w:t>
      </w:r>
      <w:r w:rsidR="00606309">
        <w:t>n</w:t>
      </w:r>
      <w:r w:rsidR="006406C8">
        <w:t xml:space="preserve">s that are easy to implement.  </w:t>
      </w:r>
      <w:r w:rsidR="007C0D89">
        <w:t xml:space="preserve">SmartMotors provide an all-in-one solution, </w:t>
      </w:r>
      <w:r w:rsidR="00AE3F02">
        <w:t>A Moog-Animatics SmartMotor incorporates the motion controller, drive amplifier, motor and feedback devices into a single package, creating an integrated servo system.</w:t>
      </w:r>
      <w:r w:rsidR="00E56B47">
        <w:t xml:space="preserve">  </w:t>
      </w:r>
    </w:p>
    <w:p w:rsidR="00215E9A" w:rsidRDefault="00215E9A" w:rsidP="00215E9A">
      <w:pPr>
        <w:pStyle w:val="Heading2"/>
      </w:pPr>
      <w:bookmarkStart w:id="14" w:name="_Toc405843989"/>
      <w:r>
        <w:t>Proposed Future Direction</w:t>
      </w:r>
      <w:bookmarkEnd w:id="14"/>
    </w:p>
    <w:p w:rsidR="007A65BD" w:rsidRDefault="007A65BD" w:rsidP="007A65BD">
      <w:r>
        <w:t>The lab exercises created through this project can be expanded and improved t</w:t>
      </w:r>
      <w:r w:rsidR="00D81E10">
        <w:t xml:space="preserve">o better serve the class and fit closer to class lesson plans. These labs are to be supported in the long term by </w:t>
      </w:r>
      <w:r w:rsidR="00D81E10">
        <w:lastRenderedPageBreak/>
        <w:t xml:space="preserve">Moog-Animatics. </w:t>
      </w:r>
      <w:r w:rsidR="00786D50">
        <w:t>Some possible directions class</w:t>
      </w:r>
      <w:r w:rsidR="00D81E10">
        <w:t xml:space="preserve">work with </w:t>
      </w:r>
      <w:proofErr w:type="spellStart"/>
      <w:r w:rsidR="00D81E10">
        <w:t>SmartMotors</w:t>
      </w:r>
      <w:proofErr w:type="spellEnd"/>
      <w:r w:rsidR="00D81E10">
        <w:t xml:space="preserve"> can take include, but are not limited to the following:</w:t>
      </w:r>
    </w:p>
    <w:p w:rsidR="00D81E10" w:rsidRDefault="00D81E10" w:rsidP="00D81E10">
      <w:pPr>
        <w:pStyle w:val="ListParagraph"/>
        <w:numPr>
          <w:ilvl w:val="0"/>
          <w:numId w:val="16"/>
        </w:numPr>
      </w:pPr>
      <w:r>
        <w:t>Coordinated Motion between 2+ SmartMotors</w:t>
      </w:r>
    </w:p>
    <w:p w:rsidR="00D81E10" w:rsidRDefault="00D81E10" w:rsidP="00D81E10">
      <w:pPr>
        <w:pStyle w:val="ListParagraph"/>
        <w:numPr>
          <w:ilvl w:val="0"/>
          <w:numId w:val="16"/>
        </w:numPr>
      </w:pPr>
      <w:r>
        <w:t xml:space="preserve">Communication between a third-party MCU or </w:t>
      </w:r>
      <w:proofErr w:type="spellStart"/>
      <w:r>
        <w:t>PSoC</w:t>
      </w:r>
      <w:proofErr w:type="spellEnd"/>
      <w:r>
        <w:t xml:space="preserve"> using serial communication protocols</w:t>
      </w:r>
    </w:p>
    <w:p w:rsidR="00D81E10" w:rsidRDefault="00D81E10" w:rsidP="00D81E10">
      <w:pPr>
        <w:pStyle w:val="ListParagraph"/>
        <w:numPr>
          <w:ilvl w:val="0"/>
          <w:numId w:val="16"/>
        </w:numPr>
      </w:pPr>
      <w:r>
        <w:t>SmartMotor Sizing based on application requirements and desire</w:t>
      </w:r>
      <w:r w:rsidR="00786D50">
        <w:t>d</w:t>
      </w:r>
      <w:r>
        <w:t xml:space="preserve"> motion profiles</w:t>
      </w:r>
    </w:p>
    <w:p w:rsidR="00D81E10" w:rsidRPr="007A65BD" w:rsidRDefault="00120213" w:rsidP="00D81E10">
      <w:r>
        <w:t>Future additions to these lab exercises will increase student knowledge of the SmartMotor product line. It will also show the advantages of the all-in-one form facto</w:t>
      </w:r>
      <w:r w:rsidR="00786D50">
        <w:t xml:space="preserve">r that the </w:t>
      </w:r>
      <w:proofErr w:type="spellStart"/>
      <w:r w:rsidR="00786D50">
        <w:t>SmartMotor</w:t>
      </w:r>
      <w:proofErr w:type="spellEnd"/>
      <w:r w:rsidR="00786D50">
        <w:t xml:space="preserve"> exploits.</w:t>
      </w:r>
    </w:p>
    <w:p w:rsidR="00215E9A" w:rsidRDefault="00215E9A" w:rsidP="00215E9A">
      <w:pPr>
        <w:pStyle w:val="Heading1"/>
      </w:pPr>
      <w:bookmarkStart w:id="15" w:name="_Toc405843990"/>
      <w:r>
        <w:t>Conclusions</w:t>
      </w:r>
      <w:bookmarkEnd w:id="15"/>
    </w:p>
    <w:p w:rsidR="00B74908" w:rsidRDefault="00202B7E">
      <w:r>
        <w:t xml:space="preserve">This </w:t>
      </w:r>
      <w:r w:rsidR="00137D63">
        <w:t xml:space="preserve">lab </w:t>
      </w:r>
      <w:r>
        <w:t xml:space="preserve">is </w:t>
      </w:r>
      <w:r w:rsidR="000C6707">
        <w:t xml:space="preserve">for future ME190 students </w:t>
      </w:r>
      <w:r w:rsidR="00274924">
        <w:t>to get hands on experience with Moog-Animatics Class 4 SmartMotor that are used in industrial applications s</w:t>
      </w:r>
      <w:r w:rsidR="009E2315">
        <w:t>uch as packaging</w:t>
      </w:r>
      <w:r w:rsidR="00786D50">
        <w:t>, manufacturing, and robotics</w:t>
      </w:r>
      <w:r w:rsidR="009E2315">
        <w:t xml:space="preserve">.  Using PID controllers </w:t>
      </w:r>
      <w:r w:rsidR="00CB4C5C">
        <w:t xml:space="preserve">exposes the students to closed loop </w:t>
      </w:r>
      <w:r w:rsidR="00E73C6E">
        <w:t xml:space="preserve">feedback controllers that is widely used in industrial control systems.  </w:t>
      </w:r>
      <w:r w:rsidR="006A419D">
        <w:t xml:space="preserve">The first lab introduces the students to the SMI software and basic </w:t>
      </w:r>
      <w:r w:rsidR="005B67A5">
        <w:t xml:space="preserve">programming. The second lab </w:t>
      </w:r>
      <w:r w:rsidR="00ED147C">
        <w:t>contains</w:t>
      </w:r>
      <w:r w:rsidR="005B67A5">
        <w:t xml:space="preserve"> advance programming with PID </w:t>
      </w:r>
      <w:r w:rsidR="000D03FD">
        <w:t xml:space="preserve">creation and tuning with a system of pulleys.  </w:t>
      </w:r>
      <w:r w:rsidR="00BB4AB6">
        <w:t xml:space="preserve">This lab proposal covers basic to advance programming and PID </w:t>
      </w:r>
      <w:r w:rsidR="009A5D04">
        <w:t>feedback loop control.</w:t>
      </w:r>
    </w:p>
    <w:p w:rsidR="00866719" w:rsidRDefault="00866719">
      <w:r>
        <w:br w:type="page"/>
      </w:r>
    </w:p>
    <w:p w:rsidR="00866719" w:rsidRDefault="00866719" w:rsidP="00866719">
      <w:pPr>
        <w:pStyle w:val="Heading1"/>
      </w:pPr>
      <w:bookmarkStart w:id="16" w:name="_Toc405843991"/>
      <w:r>
        <w:lastRenderedPageBreak/>
        <w:t>References</w:t>
      </w:r>
      <w:bookmarkEnd w:id="16"/>
    </w:p>
    <w:p w:rsidR="00711163" w:rsidRDefault="00711163" w:rsidP="00866719">
      <w:r>
        <w:rPr>
          <w:rStyle w:val="Hyperlink"/>
          <w:color w:val="auto"/>
          <w:u w:val="none"/>
        </w:rPr>
        <w:t>Moog-</w:t>
      </w:r>
      <w:proofErr w:type="spellStart"/>
      <w:r>
        <w:rPr>
          <w:rStyle w:val="Hyperlink"/>
          <w:color w:val="auto"/>
          <w:u w:val="none"/>
        </w:rPr>
        <w:t>Animatics</w:t>
      </w:r>
      <w:proofErr w:type="spellEnd"/>
      <w:r>
        <w:rPr>
          <w:rStyle w:val="Hyperlink"/>
          <w:color w:val="auto"/>
          <w:u w:val="none"/>
        </w:rPr>
        <w:t xml:space="preserve"> 2008 Institute Training Manual</w:t>
      </w:r>
    </w:p>
    <w:p w:rsidR="00866719" w:rsidRDefault="00866719" w:rsidP="00866719">
      <w:r>
        <w:t>Project documentation video and demonstration video:</w:t>
      </w:r>
    </w:p>
    <w:p w:rsidR="00711163" w:rsidRDefault="00905443" w:rsidP="00866719">
      <w:pPr>
        <w:rPr>
          <w:rStyle w:val="Hyperlink"/>
        </w:rPr>
      </w:pPr>
      <w:hyperlink r:id="rId12" w:history="1">
        <w:r w:rsidR="00866719" w:rsidRPr="00866719">
          <w:rPr>
            <w:rStyle w:val="Hyperlink"/>
          </w:rPr>
          <w:t>https://www.youtube.com/watch?v=o5zpyyb6gjM</w:t>
        </w:r>
      </w:hyperlink>
    </w:p>
    <w:p w:rsidR="00711163" w:rsidRPr="00711163" w:rsidRDefault="00711163" w:rsidP="00866719"/>
    <w:p w:rsidR="00215E9A" w:rsidRPr="00825F6B" w:rsidRDefault="00F45C10" w:rsidP="00825F6B">
      <w:pPr>
        <w:rPr>
          <w:rFonts w:asciiTheme="majorHAnsi" w:eastAsiaTheme="majorEastAsia" w:hAnsiTheme="majorHAnsi" w:cstheme="majorBidi"/>
          <w:b/>
          <w:bCs/>
          <w:smallCaps/>
          <w:color w:val="000000" w:themeColor="text1"/>
          <w:sz w:val="36"/>
          <w:szCs w:val="36"/>
        </w:rPr>
      </w:pPr>
      <w:r>
        <w:rPr>
          <w:rFonts w:asciiTheme="majorHAnsi" w:eastAsiaTheme="majorEastAsia" w:hAnsiTheme="majorHAnsi" w:cstheme="majorBidi"/>
          <w:b/>
          <w:bCs/>
          <w:smallCaps/>
          <w:color w:val="000000" w:themeColor="text1"/>
          <w:sz w:val="36"/>
          <w:szCs w:val="36"/>
        </w:rPr>
        <w:br w:type="page"/>
      </w:r>
    </w:p>
    <w:p w:rsidR="00215E9A" w:rsidRDefault="00215E9A" w:rsidP="00215E9A">
      <w:pPr>
        <w:pStyle w:val="Heading1"/>
      </w:pPr>
      <w:bookmarkStart w:id="17" w:name="_Toc405843992"/>
      <w:r>
        <w:lastRenderedPageBreak/>
        <w:t>Appendix</w:t>
      </w:r>
      <w:r w:rsidR="005E6402">
        <w:t xml:space="preserve"> A: Project Bill of Materials</w:t>
      </w:r>
      <w:bookmarkEnd w:id="17"/>
    </w:p>
    <w:tbl>
      <w:tblPr>
        <w:tblW w:w="9458" w:type="dxa"/>
        <w:tblInd w:w="118" w:type="dxa"/>
        <w:tblLook w:val="04A0" w:firstRow="1" w:lastRow="0" w:firstColumn="1" w:lastColumn="0" w:noHBand="0" w:noVBand="1"/>
      </w:tblPr>
      <w:tblGrid>
        <w:gridCol w:w="1250"/>
        <w:gridCol w:w="1663"/>
        <w:gridCol w:w="958"/>
        <w:gridCol w:w="958"/>
        <w:gridCol w:w="858"/>
        <w:gridCol w:w="422"/>
        <w:gridCol w:w="257"/>
        <w:gridCol w:w="958"/>
        <w:gridCol w:w="607"/>
        <w:gridCol w:w="1527"/>
      </w:tblGrid>
      <w:tr w:rsidR="00F52054" w:rsidRPr="00F52054" w:rsidTr="00F52054">
        <w:trPr>
          <w:trHeight w:val="300"/>
        </w:trPr>
        <w:tc>
          <w:tcPr>
            <w:tcW w:w="125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b/>
                <w:bCs/>
                <w:color w:val="000000"/>
                <w:sz w:val="22"/>
                <w:lang w:eastAsia="en-US"/>
              </w:rPr>
            </w:pPr>
            <w:r w:rsidRPr="00F52054">
              <w:rPr>
                <w:rFonts w:ascii="Calibri" w:eastAsia="Times New Roman" w:hAnsi="Calibri" w:cs="Times New Roman"/>
                <w:b/>
                <w:bCs/>
                <w:color w:val="000000"/>
                <w:sz w:val="22"/>
                <w:lang w:eastAsia="en-US"/>
              </w:rPr>
              <w:t>Created By:</w:t>
            </w:r>
          </w:p>
        </w:tc>
        <w:tc>
          <w:tcPr>
            <w:tcW w:w="1663" w:type="dxa"/>
            <w:tcBorders>
              <w:top w:val="single" w:sz="8" w:space="0" w:color="auto"/>
              <w:left w:val="nil"/>
              <w:bottom w:val="single" w:sz="4" w:space="0" w:color="auto"/>
              <w:right w:val="single" w:sz="8"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Reardon, Ryan</w:t>
            </w: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8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679" w:type="dxa"/>
            <w:gridSpan w:val="2"/>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607"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1527"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r>
      <w:tr w:rsidR="00F52054" w:rsidRPr="00F52054" w:rsidTr="00F52054">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b/>
                <w:bCs/>
                <w:color w:val="000000"/>
                <w:sz w:val="22"/>
                <w:lang w:eastAsia="en-US"/>
              </w:rPr>
            </w:pPr>
            <w:r w:rsidRPr="00F52054">
              <w:rPr>
                <w:rFonts w:ascii="Calibri" w:eastAsia="Times New Roman" w:hAnsi="Calibri" w:cs="Times New Roman"/>
                <w:b/>
                <w:bCs/>
                <w:color w:val="000000"/>
                <w:sz w:val="22"/>
                <w:lang w:eastAsia="en-US"/>
              </w:rPr>
              <w:t>Date:</w:t>
            </w:r>
          </w:p>
        </w:tc>
        <w:tc>
          <w:tcPr>
            <w:tcW w:w="1663" w:type="dxa"/>
            <w:tcBorders>
              <w:top w:val="nil"/>
              <w:left w:val="nil"/>
              <w:bottom w:val="single" w:sz="4" w:space="0" w:color="auto"/>
              <w:right w:val="single" w:sz="8"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10/3/2014</w:t>
            </w: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8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679" w:type="dxa"/>
            <w:gridSpan w:val="2"/>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607"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1527"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r>
      <w:tr w:rsidR="00F52054" w:rsidRPr="00F52054" w:rsidTr="00F52054">
        <w:trPr>
          <w:trHeight w:val="315"/>
        </w:trPr>
        <w:tc>
          <w:tcPr>
            <w:tcW w:w="1250" w:type="dxa"/>
            <w:tcBorders>
              <w:top w:val="nil"/>
              <w:left w:val="single" w:sz="8" w:space="0" w:color="auto"/>
              <w:bottom w:val="nil"/>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b/>
                <w:bCs/>
                <w:color w:val="000000"/>
                <w:sz w:val="22"/>
                <w:lang w:eastAsia="en-US"/>
              </w:rPr>
            </w:pPr>
            <w:r w:rsidRPr="00F52054">
              <w:rPr>
                <w:rFonts w:ascii="Calibri" w:eastAsia="Times New Roman" w:hAnsi="Calibri" w:cs="Times New Roman"/>
                <w:b/>
                <w:bCs/>
                <w:color w:val="000000"/>
                <w:sz w:val="22"/>
                <w:lang w:eastAsia="en-US"/>
              </w:rPr>
              <w:t>REV:</w:t>
            </w:r>
          </w:p>
        </w:tc>
        <w:tc>
          <w:tcPr>
            <w:tcW w:w="1663" w:type="dxa"/>
            <w:tcBorders>
              <w:top w:val="nil"/>
              <w:left w:val="nil"/>
              <w:bottom w:val="nil"/>
              <w:right w:val="single" w:sz="8"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1</w:t>
            </w: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8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679" w:type="dxa"/>
            <w:gridSpan w:val="2"/>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607"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1527"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r>
      <w:tr w:rsidR="00F52054" w:rsidRPr="00F52054" w:rsidTr="00F52054">
        <w:trPr>
          <w:trHeight w:val="315"/>
        </w:trPr>
        <w:tc>
          <w:tcPr>
            <w:tcW w:w="9458" w:type="dxa"/>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b/>
                <w:bCs/>
                <w:color w:val="000000"/>
                <w:sz w:val="22"/>
                <w:lang w:eastAsia="en-US"/>
              </w:rPr>
            </w:pPr>
            <w:r w:rsidRPr="00F52054">
              <w:rPr>
                <w:rFonts w:ascii="Calibri" w:eastAsia="Times New Roman" w:hAnsi="Calibri" w:cs="Times New Roman"/>
                <w:b/>
                <w:bCs/>
                <w:color w:val="000000"/>
                <w:sz w:val="22"/>
                <w:lang w:eastAsia="en-US"/>
              </w:rPr>
              <w:t>SJSU ME190 Mechatronics Lab Station BOM</w:t>
            </w:r>
          </w:p>
        </w:tc>
      </w:tr>
      <w:tr w:rsidR="00F52054" w:rsidRPr="00F52054" w:rsidTr="00F52054">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b/>
                <w:bCs/>
                <w:color w:val="000000"/>
                <w:sz w:val="22"/>
                <w:lang w:eastAsia="en-US"/>
              </w:rPr>
            </w:pPr>
            <w:r w:rsidRPr="00F52054">
              <w:rPr>
                <w:rFonts w:ascii="Calibri" w:eastAsia="Times New Roman" w:hAnsi="Calibri" w:cs="Times New Roman"/>
                <w:b/>
                <w:bCs/>
                <w:color w:val="000000"/>
                <w:sz w:val="22"/>
                <w:lang w:eastAsia="en-US"/>
              </w:rPr>
              <w:t>Item Number</w:t>
            </w:r>
          </w:p>
        </w:tc>
        <w:tc>
          <w:tcPr>
            <w:tcW w:w="1663"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b/>
                <w:bCs/>
                <w:color w:val="000000"/>
                <w:sz w:val="22"/>
                <w:lang w:eastAsia="en-US"/>
              </w:rPr>
            </w:pPr>
            <w:r w:rsidRPr="00F52054">
              <w:rPr>
                <w:rFonts w:ascii="Calibri" w:eastAsia="Times New Roman" w:hAnsi="Calibri" w:cs="Times New Roman"/>
                <w:b/>
                <w:bCs/>
                <w:color w:val="000000"/>
                <w:sz w:val="22"/>
                <w:lang w:eastAsia="en-US"/>
              </w:rPr>
              <w:t>Part Number</w:t>
            </w:r>
          </w:p>
        </w:tc>
        <w:tc>
          <w:tcPr>
            <w:tcW w:w="3196" w:type="dxa"/>
            <w:gridSpan w:val="4"/>
            <w:tcBorders>
              <w:top w:val="single" w:sz="8" w:space="0" w:color="auto"/>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b/>
                <w:bCs/>
                <w:color w:val="000000"/>
                <w:sz w:val="22"/>
                <w:lang w:eastAsia="en-US"/>
              </w:rPr>
            </w:pPr>
            <w:r w:rsidRPr="00F52054">
              <w:rPr>
                <w:rFonts w:ascii="Calibri" w:eastAsia="Times New Roman" w:hAnsi="Calibri" w:cs="Times New Roman"/>
                <w:b/>
                <w:bCs/>
                <w:color w:val="000000"/>
                <w:sz w:val="22"/>
                <w:lang w:eastAsia="en-US"/>
              </w:rPr>
              <w:t>Description</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b/>
                <w:bCs/>
                <w:color w:val="000000"/>
                <w:sz w:val="22"/>
                <w:lang w:eastAsia="en-US"/>
              </w:rPr>
            </w:pPr>
            <w:r w:rsidRPr="00F52054">
              <w:rPr>
                <w:rFonts w:ascii="Calibri" w:eastAsia="Times New Roman" w:hAnsi="Calibri" w:cs="Times New Roman"/>
                <w:b/>
                <w:bCs/>
                <w:color w:val="000000"/>
                <w:sz w:val="22"/>
                <w:lang w:eastAsia="en-US"/>
              </w:rPr>
              <w:t>Cost</w:t>
            </w:r>
          </w:p>
        </w:tc>
        <w:tc>
          <w:tcPr>
            <w:tcW w:w="607"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b/>
                <w:bCs/>
                <w:color w:val="000000"/>
                <w:sz w:val="22"/>
                <w:lang w:eastAsia="en-US"/>
              </w:rPr>
            </w:pPr>
            <w:r w:rsidRPr="00F52054">
              <w:rPr>
                <w:rFonts w:ascii="Calibri" w:eastAsia="Times New Roman" w:hAnsi="Calibri" w:cs="Times New Roman"/>
                <w:b/>
                <w:bCs/>
                <w:color w:val="000000"/>
                <w:sz w:val="22"/>
                <w:lang w:eastAsia="en-US"/>
              </w:rPr>
              <w:t>Qty.</w:t>
            </w:r>
          </w:p>
        </w:tc>
        <w:tc>
          <w:tcPr>
            <w:tcW w:w="1527" w:type="dxa"/>
            <w:tcBorders>
              <w:top w:val="nil"/>
              <w:left w:val="nil"/>
              <w:bottom w:val="single" w:sz="4" w:space="0" w:color="auto"/>
              <w:right w:val="single" w:sz="8"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b/>
                <w:bCs/>
                <w:color w:val="000000"/>
                <w:sz w:val="22"/>
                <w:lang w:eastAsia="en-US"/>
              </w:rPr>
            </w:pPr>
            <w:r w:rsidRPr="00F52054">
              <w:rPr>
                <w:rFonts w:ascii="Calibri" w:eastAsia="Times New Roman" w:hAnsi="Calibri" w:cs="Times New Roman"/>
                <w:b/>
                <w:bCs/>
                <w:color w:val="000000"/>
                <w:sz w:val="22"/>
                <w:lang w:eastAsia="en-US"/>
              </w:rPr>
              <w:t>Ext.</w:t>
            </w:r>
          </w:p>
        </w:tc>
      </w:tr>
      <w:tr w:rsidR="00F52054" w:rsidRPr="00F52054" w:rsidTr="00F52054">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right"/>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1</w:t>
            </w:r>
          </w:p>
        </w:tc>
        <w:tc>
          <w:tcPr>
            <w:tcW w:w="1663"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PWR116V</w:t>
            </w:r>
          </w:p>
        </w:tc>
        <w:tc>
          <w:tcPr>
            <w:tcW w:w="3196" w:type="dxa"/>
            <w:gridSpan w:val="4"/>
            <w:tcBorders>
              <w:top w:val="single" w:sz="4" w:space="0" w:color="auto"/>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24VDC, 2.5A Power Supply</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18.93 </w:t>
            </w:r>
          </w:p>
        </w:tc>
        <w:tc>
          <w:tcPr>
            <w:tcW w:w="607"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1</w:t>
            </w:r>
          </w:p>
        </w:tc>
        <w:tc>
          <w:tcPr>
            <w:tcW w:w="1527" w:type="dxa"/>
            <w:tcBorders>
              <w:top w:val="nil"/>
              <w:left w:val="nil"/>
              <w:bottom w:val="single" w:sz="4" w:space="0" w:color="auto"/>
              <w:right w:val="single" w:sz="8"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18.93 </w:t>
            </w:r>
          </w:p>
        </w:tc>
      </w:tr>
      <w:tr w:rsidR="00F52054" w:rsidRPr="00F52054" w:rsidTr="00F52054">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right"/>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2</w:t>
            </w:r>
          </w:p>
        </w:tc>
        <w:tc>
          <w:tcPr>
            <w:tcW w:w="1663"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CBLAC1</w:t>
            </w:r>
          </w:p>
        </w:tc>
        <w:tc>
          <w:tcPr>
            <w:tcW w:w="3196" w:type="dxa"/>
            <w:gridSpan w:val="4"/>
            <w:tcBorders>
              <w:top w:val="single" w:sz="4" w:space="0" w:color="auto"/>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6FT AC POWER CORD</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3.68 </w:t>
            </w:r>
          </w:p>
        </w:tc>
        <w:tc>
          <w:tcPr>
            <w:tcW w:w="607"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1</w:t>
            </w:r>
          </w:p>
        </w:tc>
        <w:tc>
          <w:tcPr>
            <w:tcW w:w="1527" w:type="dxa"/>
            <w:tcBorders>
              <w:top w:val="nil"/>
              <w:left w:val="nil"/>
              <w:bottom w:val="single" w:sz="4" w:space="0" w:color="auto"/>
              <w:right w:val="single" w:sz="8"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3.68 </w:t>
            </w:r>
          </w:p>
        </w:tc>
      </w:tr>
      <w:tr w:rsidR="00F52054" w:rsidRPr="00F52054" w:rsidTr="00F52054">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right"/>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3</w:t>
            </w:r>
          </w:p>
        </w:tc>
        <w:tc>
          <w:tcPr>
            <w:tcW w:w="1663"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CBLSM1-DEMO</w:t>
            </w:r>
          </w:p>
        </w:tc>
        <w:tc>
          <w:tcPr>
            <w:tcW w:w="3196" w:type="dxa"/>
            <w:gridSpan w:val="4"/>
            <w:tcBorders>
              <w:top w:val="single" w:sz="4" w:space="0" w:color="auto"/>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TRAINING RS232 COMM/PWR CABLE</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89.88 </w:t>
            </w:r>
          </w:p>
        </w:tc>
        <w:tc>
          <w:tcPr>
            <w:tcW w:w="607"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1</w:t>
            </w:r>
          </w:p>
        </w:tc>
        <w:tc>
          <w:tcPr>
            <w:tcW w:w="1527" w:type="dxa"/>
            <w:tcBorders>
              <w:top w:val="nil"/>
              <w:left w:val="nil"/>
              <w:bottom w:val="single" w:sz="4" w:space="0" w:color="auto"/>
              <w:right w:val="single" w:sz="8"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89.88 </w:t>
            </w:r>
          </w:p>
        </w:tc>
      </w:tr>
      <w:tr w:rsidR="00F52054" w:rsidRPr="00F52054" w:rsidTr="00F52054">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right"/>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4</w:t>
            </w:r>
          </w:p>
        </w:tc>
        <w:tc>
          <w:tcPr>
            <w:tcW w:w="1663"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SMARTBOX BCD</w:t>
            </w:r>
          </w:p>
        </w:tc>
        <w:tc>
          <w:tcPr>
            <w:tcW w:w="3196" w:type="dxa"/>
            <w:gridSpan w:val="4"/>
            <w:tcBorders>
              <w:top w:val="single" w:sz="4" w:space="0" w:color="auto"/>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4-SWITCH TESTBOX</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100.89 </w:t>
            </w:r>
          </w:p>
        </w:tc>
        <w:tc>
          <w:tcPr>
            <w:tcW w:w="607"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1</w:t>
            </w:r>
          </w:p>
        </w:tc>
        <w:tc>
          <w:tcPr>
            <w:tcW w:w="1527" w:type="dxa"/>
            <w:tcBorders>
              <w:top w:val="nil"/>
              <w:left w:val="nil"/>
              <w:bottom w:val="single" w:sz="4" w:space="0" w:color="auto"/>
              <w:right w:val="single" w:sz="8"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100.89 </w:t>
            </w:r>
          </w:p>
        </w:tc>
      </w:tr>
      <w:tr w:rsidR="00F52054" w:rsidRPr="00F52054" w:rsidTr="00F52054">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right"/>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6</w:t>
            </w:r>
          </w:p>
        </w:tc>
        <w:tc>
          <w:tcPr>
            <w:tcW w:w="1663"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660015-02</w:t>
            </w:r>
          </w:p>
        </w:tc>
        <w:tc>
          <w:tcPr>
            <w:tcW w:w="3196" w:type="dxa"/>
            <w:gridSpan w:val="4"/>
            <w:tcBorders>
              <w:top w:val="single" w:sz="4" w:space="0" w:color="auto"/>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VLACT 40T PULLEY - PLASTIC</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5.52 </w:t>
            </w:r>
          </w:p>
        </w:tc>
        <w:tc>
          <w:tcPr>
            <w:tcW w:w="607"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1</w:t>
            </w:r>
          </w:p>
        </w:tc>
        <w:tc>
          <w:tcPr>
            <w:tcW w:w="1527" w:type="dxa"/>
            <w:tcBorders>
              <w:top w:val="nil"/>
              <w:left w:val="nil"/>
              <w:bottom w:val="single" w:sz="4" w:space="0" w:color="auto"/>
              <w:right w:val="single" w:sz="8"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5.52 </w:t>
            </w:r>
          </w:p>
        </w:tc>
      </w:tr>
      <w:tr w:rsidR="00F52054" w:rsidRPr="00F52054" w:rsidTr="00F52054">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right"/>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7</w:t>
            </w:r>
          </w:p>
        </w:tc>
        <w:tc>
          <w:tcPr>
            <w:tcW w:w="1663"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660016-02</w:t>
            </w:r>
          </w:p>
        </w:tc>
        <w:tc>
          <w:tcPr>
            <w:tcW w:w="3196" w:type="dxa"/>
            <w:gridSpan w:val="4"/>
            <w:tcBorders>
              <w:top w:val="single" w:sz="4" w:space="0" w:color="auto"/>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VLACT 72T PULLEY - PLASTIC</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4.23 </w:t>
            </w:r>
          </w:p>
        </w:tc>
        <w:tc>
          <w:tcPr>
            <w:tcW w:w="607"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1</w:t>
            </w:r>
          </w:p>
        </w:tc>
        <w:tc>
          <w:tcPr>
            <w:tcW w:w="1527" w:type="dxa"/>
            <w:tcBorders>
              <w:top w:val="nil"/>
              <w:left w:val="nil"/>
              <w:bottom w:val="single" w:sz="4" w:space="0" w:color="auto"/>
              <w:right w:val="single" w:sz="8"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4.23 </w:t>
            </w:r>
          </w:p>
        </w:tc>
      </w:tr>
      <w:tr w:rsidR="00F52054" w:rsidRPr="00F52054" w:rsidTr="00F52054">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right"/>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8</w:t>
            </w:r>
          </w:p>
        </w:tc>
        <w:tc>
          <w:tcPr>
            <w:tcW w:w="1663"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KITUSB232-485</w:t>
            </w:r>
          </w:p>
        </w:tc>
        <w:tc>
          <w:tcPr>
            <w:tcW w:w="3196" w:type="dxa"/>
            <w:gridSpan w:val="4"/>
            <w:tcBorders>
              <w:top w:val="single" w:sz="4" w:space="0" w:color="auto"/>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USB-TO-SERIAL CONVERTER</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55.67 </w:t>
            </w:r>
          </w:p>
        </w:tc>
        <w:tc>
          <w:tcPr>
            <w:tcW w:w="607"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1</w:t>
            </w:r>
          </w:p>
        </w:tc>
        <w:tc>
          <w:tcPr>
            <w:tcW w:w="1527" w:type="dxa"/>
            <w:tcBorders>
              <w:top w:val="nil"/>
              <w:left w:val="nil"/>
              <w:bottom w:val="single" w:sz="4" w:space="0" w:color="auto"/>
              <w:right w:val="single" w:sz="8"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55.67 </w:t>
            </w:r>
          </w:p>
        </w:tc>
      </w:tr>
      <w:tr w:rsidR="00F52054" w:rsidRPr="00F52054" w:rsidTr="00F52054">
        <w:trPr>
          <w:trHeight w:val="300"/>
        </w:trPr>
        <w:tc>
          <w:tcPr>
            <w:tcW w:w="9458" w:type="dxa"/>
            <w:gridSpan w:val="10"/>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System Case</w:t>
            </w:r>
          </w:p>
        </w:tc>
      </w:tr>
      <w:tr w:rsidR="00F52054" w:rsidRPr="00F52054" w:rsidTr="00F52054">
        <w:trPr>
          <w:trHeight w:val="315"/>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right"/>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5</w:t>
            </w:r>
          </w:p>
        </w:tc>
        <w:tc>
          <w:tcPr>
            <w:tcW w:w="1663"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PCASE4</w:t>
            </w:r>
          </w:p>
        </w:tc>
        <w:tc>
          <w:tcPr>
            <w:tcW w:w="3196" w:type="dxa"/>
            <w:gridSpan w:val="4"/>
            <w:tcBorders>
              <w:top w:val="single" w:sz="4" w:space="0" w:color="auto"/>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PELICAN DEMO CASE</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95.21 </w:t>
            </w:r>
          </w:p>
        </w:tc>
        <w:tc>
          <w:tcPr>
            <w:tcW w:w="607" w:type="dxa"/>
            <w:tcBorders>
              <w:top w:val="nil"/>
              <w:left w:val="nil"/>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5</w:t>
            </w:r>
          </w:p>
        </w:tc>
        <w:tc>
          <w:tcPr>
            <w:tcW w:w="1527" w:type="dxa"/>
            <w:tcBorders>
              <w:top w:val="nil"/>
              <w:left w:val="nil"/>
              <w:bottom w:val="single" w:sz="4" w:space="0" w:color="auto"/>
              <w:right w:val="single" w:sz="8"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476.05 </w:t>
            </w:r>
          </w:p>
        </w:tc>
      </w:tr>
      <w:tr w:rsidR="00F52054" w:rsidRPr="00F52054" w:rsidTr="00F52054">
        <w:trPr>
          <w:trHeight w:val="300"/>
        </w:trPr>
        <w:tc>
          <w:tcPr>
            <w:tcW w:w="1250"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p>
        </w:tc>
        <w:tc>
          <w:tcPr>
            <w:tcW w:w="1663"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8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422"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1822" w:type="dxa"/>
            <w:gridSpan w:val="3"/>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Total/Station</w:t>
            </w:r>
          </w:p>
        </w:tc>
        <w:tc>
          <w:tcPr>
            <w:tcW w:w="1527" w:type="dxa"/>
            <w:tcBorders>
              <w:top w:val="single" w:sz="8" w:space="0" w:color="auto"/>
              <w:left w:val="nil"/>
              <w:bottom w:val="single" w:sz="4" w:space="0" w:color="auto"/>
              <w:right w:val="single" w:sz="8"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278.80 </w:t>
            </w:r>
          </w:p>
        </w:tc>
      </w:tr>
      <w:tr w:rsidR="00F52054" w:rsidRPr="00F52054" w:rsidTr="00F52054">
        <w:trPr>
          <w:trHeight w:val="300"/>
        </w:trPr>
        <w:tc>
          <w:tcPr>
            <w:tcW w:w="1250"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p>
        </w:tc>
        <w:tc>
          <w:tcPr>
            <w:tcW w:w="1663"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8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422"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1822"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Number of Stations</w:t>
            </w:r>
          </w:p>
        </w:tc>
        <w:tc>
          <w:tcPr>
            <w:tcW w:w="1527" w:type="dxa"/>
            <w:tcBorders>
              <w:top w:val="nil"/>
              <w:left w:val="nil"/>
              <w:bottom w:val="single" w:sz="4" w:space="0" w:color="auto"/>
              <w:right w:val="single" w:sz="8"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15</w:t>
            </w:r>
          </w:p>
        </w:tc>
      </w:tr>
      <w:tr w:rsidR="00F52054" w:rsidRPr="00F52054" w:rsidTr="00F52054">
        <w:trPr>
          <w:trHeight w:val="315"/>
        </w:trPr>
        <w:tc>
          <w:tcPr>
            <w:tcW w:w="1250"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p>
        </w:tc>
        <w:tc>
          <w:tcPr>
            <w:tcW w:w="1663"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9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858"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422" w:type="dxa"/>
            <w:tcBorders>
              <w:top w:val="nil"/>
              <w:left w:val="nil"/>
              <w:bottom w:val="nil"/>
              <w:right w:val="nil"/>
            </w:tcBorders>
            <w:shd w:val="clear" w:color="auto" w:fill="auto"/>
            <w:noWrap/>
            <w:vAlign w:val="bottom"/>
            <w:hideMark/>
          </w:tcPr>
          <w:p w:rsidR="00F52054" w:rsidRPr="00F52054" w:rsidRDefault="00F52054" w:rsidP="00F52054">
            <w:pPr>
              <w:spacing w:after="0" w:line="240" w:lineRule="auto"/>
              <w:rPr>
                <w:rFonts w:eastAsia="Times New Roman" w:cs="Times New Roman"/>
                <w:sz w:val="20"/>
                <w:szCs w:val="20"/>
                <w:lang w:eastAsia="en-US"/>
              </w:rPr>
            </w:pPr>
          </w:p>
        </w:tc>
        <w:tc>
          <w:tcPr>
            <w:tcW w:w="1822" w:type="dxa"/>
            <w:gridSpan w:val="3"/>
            <w:tcBorders>
              <w:top w:val="single" w:sz="4" w:space="0" w:color="auto"/>
              <w:left w:val="single" w:sz="8" w:space="0" w:color="auto"/>
              <w:bottom w:val="single" w:sz="8" w:space="0" w:color="auto"/>
              <w:right w:val="single" w:sz="4" w:space="0" w:color="auto"/>
            </w:tcBorders>
            <w:shd w:val="clear" w:color="auto" w:fill="auto"/>
            <w:noWrap/>
            <w:vAlign w:val="bottom"/>
            <w:hideMark/>
          </w:tcPr>
          <w:p w:rsidR="00F52054" w:rsidRPr="00F52054" w:rsidRDefault="00F52054" w:rsidP="00F52054">
            <w:pPr>
              <w:spacing w:after="0" w:line="240" w:lineRule="auto"/>
              <w:jc w:val="center"/>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Total Cost</w:t>
            </w:r>
          </w:p>
        </w:tc>
        <w:tc>
          <w:tcPr>
            <w:tcW w:w="1527" w:type="dxa"/>
            <w:tcBorders>
              <w:top w:val="nil"/>
              <w:left w:val="nil"/>
              <w:bottom w:val="single" w:sz="8" w:space="0" w:color="auto"/>
              <w:right w:val="single" w:sz="8" w:space="0" w:color="auto"/>
            </w:tcBorders>
            <w:shd w:val="clear" w:color="auto" w:fill="auto"/>
            <w:noWrap/>
            <w:vAlign w:val="bottom"/>
            <w:hideMark/>
          </w:tcPr>
          <w:p w:rsidR="00F52054" w:rsidRPr="00F52054" w:rsidRDefault="00F52054" w:rsidP="00F52054">
            <w:pPr>
              <w:spacing w:after="0" w:line="240" w:lineRule="auto"/>
              <w:rPr>
                <w:rFonts w:ascii="Calibri" w:eastAsia="Times New Roman" w:hAnsi="Calibri" w:cs="Times New Roman"/>
                <w:color w:val="000000"/>
                <w:sz w:val="22"/>
                <w:lang w:eastAsia="en-US"/>
              </w:rPr>
            </w:pPr>
            <w:r w:rsidRPr="00F52054">
              <w:rPr>
                <w:rFonts w:ascii="Calibri" w:eastAsia="Times New Roman" w:hAnsi="Calibri" w:cs="Times New Roman"/>
                <w:color w:val="000000"/>
                <w:sz w:val="22"/>
                <w:lang w:eastAsia="en-US"/>
              </w:rPr>
              <w:t xml:space="preserve"> $  4,657.99 </w:t>
            </w:r>
          </w:p>
        </w:tc>
      </w:tr>
    </w:tbl>
    <w:p w:rsidR="005E6402" w:rsidRDefault="005E6402">
      <w:r>
        <w:br w:type="page"/>
      </w:r>
    </w:p>
    <w:p w:rsidR="005E6402" w:rsidRDefault="005E6402" w:rsidP="005E6402">
      <w:pPr>
        <w:pStyle w:val="Heading1"/>
      </w:pPr>
      <w:bookmarkStart w:id="18" w:name="_Toc405843993"/>
      <w:r>
        <w:lastRenderedPageBreak/>
        <w:t>Appendix B: Moog-</w:t>
      </w:r>
      <w:proofErr w:type="spellStart"/>
      <w:r>
        <w:t>Animatics</w:t>
      </w:r>
      <w:proofErr w:type="spellEnd"/>
      <w:r>
        <w:t xml:space="preserve"> SM2316D Motor Specifications</w:t>
      </w:r>
      <w:bookmarkEnd w:id="18"/>
    </w:p>
    <w:p w:rsidR="005E6402" w:rsidRDefault="005E6402" w:rsidP="005E6402">
      <w:r>
        <w:rPr>
          <w:noProof/>
          <w:lang w:eastAsia="en-US"/>
        </w:rPr>
        <w:drawing>
          <wp:inline distT="0" distB="0" distL="0" distR="0">
            <wp:extent cx="5753100" cy="7766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64AF87.tmp"/>
                    <pic:cNvPicPr/>
                  </pic:nvPicPr>
                  <pic:blipFill>
                    <a:blip r:embed="rId13">
                      <a:extLst>
                        <a:ext uri="{28A0092B-C50C-407E-A947-70E740481C1C}">
                          <a14:useLocalDpi xmlns:a14="http://schemas.microsoft.com/office/drawing/2010/main" val="0"/>
                        </a:ext>
                      </a:extLst>
                    </a:blip>
                    <a:stretch>
                      <a:fillRect/>
                    </a:stretch>
                  </pic:blipFill>
                  <pic:spPr>
                    <a:xfrm>
                      <a:off x="0" y="0"/>
                      <a:ext cx="5761658" cy="7777642"/>
                    </a:xfrm>
                    <a:prstGeom prst="rect">
                      <a:avLst/>
                    </a:prstGeom>
                  </pic:spPr>
                </pic:pic>
              </a:graphicData>
            </a:graphic>
          </wp:inline>
        </w:drawing>
      </w:r>
    </w:p>
    <w:p w:rsidR="005E6402" w:rsidRDefault="005E6402" w:rsidP="005E6402">
      <w:pPr>
        <w:pStyle w:val="Heading1"/>
      </w:pPr>
      <w:bookmarkStart w:id="19" w:name="_Toc405843994"/>
      <w:r>
        <w:lastRenderedPageBreak/>
        <w:t>Appendix B (</w:t>
      </w:r>
      <w:proofErr w:type="spellStart"/>
      <w:r>
        <w:t>Con’t</w:t>
      </w:r>
      <w:proofErr w:type="spellEnd"/>
      <w:r>
        <w:t>.)</w:t>
      </w:r>
      <w:bookmarkEnd w:id="19"/>
    </w:p>
    <w:p w:rsidR="00A8334E" w:rsidRDefault="005E6402" w:rsidP="00A8334E">
      <w:r>
        <w:rPr>
          <w:noProof/>
          <w:lang w:eastAsia="en-US"/>
        </w:rPr>
        <w:drawing>
          <wp:inline distT="0" distB="0" distL="0" distR="0">
            <wp:extent cx="5671572" cy="7781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64DB37.tmp"/>
                    <pic:cNvPicPr/>
                  </pic:nvPicPr>
                  <pic:blipFill>
                    <a:blip r:embed="rId14">
                      <a:extLst>
                        <a:ext uri="{28A0092B-C50C-407E-A947-70E740481C1C}">
                          <a14:useLocalDpi xmlns:a14="http://schemas.microsoft.com/office/drawing/2010/main" val="0"/>
                        </a:ext>
                      </a:extLst>
                    </a:blip>
                    <a:stretch>
                      <a:fillRect/>
                    </a:stretch>
                  </pic:blipFill>
                  <pic:spPr>
                    <a:xfrm>
                      <a:off x="0" y="0"/>
                      <a:ext cx="5680635" cy="7794360"/>
                    </a:xfrm>
                    <a:prstGeom prst="rect">
                      <a:avLst/>
                    </a:prstGeom>
                  </pic:spPr>
                </pic:pic>
              </a:graphicData>
            </a:graphic>
          </wp:inline>
        </w:drawing>
      </w:r>
    </w:p>
    <w:p w:rsidR="005E6402" w:rsidRDefault="00A8334E" w:rsidP="00A8334E">
      <w:pPr>
        <w:pStyle w:val="Heading1"/>
      </w:pPr>
      <w:bookmarkStart w:id="20" w:name="_Toc405843995"/>
      <w:r>
        <w:lastRenderedPageBreak/>
        <w:t xml:space="preserve">Appendix C: Example PID Controller Program for </w:t>
      </w:r>
      <w:proofErr w:type="spellStart"/>
      <w:r>
        <w:t>SmartMotor</w:t>
      </w:r>
      <w:bookmarkEnd w:id="20"/>
      <w:proofErr w:type="spellEnd"/>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t>ME 190 MOOG-ANIMAT</w:t>
      </w:r>
      <w:r>
        <w:rPr>
          <w:rFonts w:ascii="Courier New" w:hAnsi="Courier New" w:cs="Courier New"/>
          <w:sz w:val="16"/>
          <w:szCs w:val="16"/>
        </w:rPr>
        <w:t xml:space="preserve">ICS DAY TWO ADVANCED LAB </w:t>
      </w:r>
      <w:r>
        <w:rPr>
          <w:rFonts w:ascii="Courier New" w:hAnsi="Courier New" w:cs="Courier New"/>
          <w:sz w:val="16"/>
          <w:szCs w:val="16"/>
        </w:rPr>
        <w:tab/>
      </w:r>
      <w:r>
        <w:rPr>
          <w:rFonts w:ascii="Courier New" w:hAnsi="Courier New" w:cs="Courier New"/>
          <w:sz w:val="16"/>
          <w:szCs w:val="16"/>
        </w:rPr>
        <w:tab/>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t>PID POSITION CO</w:t>
      </w:r>
      <w:r>
        <w:rPr>
          <w:rFonts w:ascii="Courier New" w:hAnsi="Courier New" w:cs="Courier New"/>
          <w:sz w:val="16"/>
          <w:szCs w:val="16"/>
        </w:rPr>
        <w:t>NTROL DEMO PROGRAM</w:t>
      </w:r>
      <w:r>
        <w:rPr>
          <w:rFonts w:ascii="Courier New" w:hAnsi="Courier New" w:cs="Courier New"/>
          <w:sz w:val="16"/>
          <w:szCs w:val="16"/>
        </w:rPr>
        <w:tab/>
      </w:r>
      <w:r>
        <w:rPr>
          <w:rFonts w:ascii="Courier New" w:hAnsi="Courier New" w:cs="Courier New"/>
          <w:sz w:val="16"/>
          <w:szCs w:val="16"/>
        </w:rPr>
        <w:tab/>
      </w:r>
    </w:p>
    <w:p w:rsidR="00A8334E" w:rsidRPr="00A8334E" w:rsidRDefault="006F7527" w:rsidP="00A8334E">
      <w:pPr>
        <w:spacing w:after="0" w:line="240" w:lineRule="auto"/>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sidR="00A8334E" w:rsidRPr="00A8334E">
        <w:rPr>
          <w:rFonts w:ascii="Courier New" w:hAnsi="Courier New" w:cs="Courier New"/>
          <w:sz w:val="16"/>
          <w:szCs w:val="16"/>
        </w:rPr>
        <w:t>CRE</w:t>
      </w:r>
      <w:r w:rsidR="00A8334E">
        <w:rPr>
          <w:rFonts w:ascii="Courier New" w:hAnsi="Courier New" w:cs="Courier New"/>
          <w:sz w:val="16"/>
          <w:szCs w:val="16"/>
        </w:rPr>
        <w:t>ATED BY: REARDON, RYAN (RR)</w:t>
      </w:r>
      <w:r w:rsidR="00A8334E">
        <w:rPr>
          <w:rFonts w:ascii="Courier New" w:hAnsi="Courier New" w:cs="Courier New"/>
          <w:sz w:val="16"/>
          <w:szCs w:val="16"/>
        </w:rPr>
        <w:tab/>
      </w:r>
      <w:r>
        <w:rPr>
          <w:rFonts w:ascii="Courier New" w:hAnsi="Courier New" w:cs="Courier New"/>
          <w:sz w:val="16"/>
          <w:szCs w:val="16"/>
        </w:rPr>
        <w:tab/>
      </w:r>
      <w:r w:rsidR="00A8334E" w:rsidRPr="00A8334E">
        <w:rPr>
          <w:rFonts w:ascii="Courier New" w:hAnsi="Courier New" w:cs="Courier New"/>
          <w:sz w:val="16"/>
          <w:szCs w:val="16"/>
        </w:rPr>
        <w: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r>
      <w:r w:rsidR="006F7527">
        <w:rPr>
          <w:rFonts w:ascii="Courier New" w:hAnsi="Courier New" w:cs="Courier New"/>
          <w:sz w:val="16"/>
          <w:szCs w:val="16"/>
        </w:rPr>
        <w:tab/>
      </w:r>
      <w:r>
        <w:rPr>
          <w:rFonts w:ascii="Courier New" w:hAnsi="Courier New" w:cs="Courier New"/>
          <w:sz w:val="16"/>
          <w:szCs w:val="16"/>
        </w:rPr>
        <w:t>DATE CREATED: 11/17/2014</w:t>
      </w:r>
      <w:r>
        <w:rPr>
          <w:rFonts w:ascii="Courier New" w:hAnsi="Courier New" w:cs="Courier New"/>
          <w:sz w:val="16"/>
          <w:szCs w:val="16"/>
        </w:rPr>
        <w:tab/>
      </w:r>
      <w:r>
        <w:rPr>
          <w:rFonts w:ascii="Courier New" w:hAnsi="Courier New" w:cs="Courier New"/>
          <w:sz w:val="16"/>
          <w:szCs w:val="16"/>
        </w:rPr>
        <w:tab/>
      </w:r>
      <w:r w:rsidR="006F7527">
        <w:rPr>
          <w:rFonts w:ascii="Courier New" w:hAnsi="Courier New" w:cs="Courier New"/>
          <w:sz w:val="16"/>
          <w:szCs w:val="16"/>
        </w:rPr>
        <w:tab/>
      </w:r>
      <w:r w:rsidRPr="00A8334E">
        <w:rPr>
          <w:rFonts w:ascii="Courier New" w:hAnsi="Courier New" w:cs="Courier New"/>
          <w:sz w:val="16"/>
          <w:szCs w:val="16"/>
        </w:rPr>
        <w:t>---</w:t>
      </w:r>
    </w:p>
    <w:p w:rsidR="00A8334E" w:rsidRPr="00A8334E" w:rsidRDefault="00A8334E" w:rsidP="00A8334E">
      <w:pPr>
        <w:spacing w:after="0" w:line="240" w:lineRule="auto"/>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t>PROG. REV #: 0</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'|________________________________________________________________________|</w:t>
      </w:r>
    </w:p>
    <w:p w:rsidR="00A8334E" w:rsidRPr="00A8334E" w:rsidRDefault="00A8334E" w:rsidP="00A8334E">
      <w:pPr>
        <w:spacing w:after="0" w:line="240" w:lineRule="auto"/>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t xml:space="preserve"> </w:t>
      </w:r>
      <w:r w:rsidRPr="00A8334E">
        <w:rPr>
          <w:rFonts w:ascii="Courier New" w:hAnsi="Courier New" w:cs="Courier New"/>
          <w:sz w:val="16"/>
          <w:szCs w:val="16"/>
        </w:rPr>
        <w: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t>
      </w:r>
      <w:r>
        <w:rPr>
          <w:rFonts w:ascii="Courier New" w:hAnsi="Courier New" w:cs="Courier New"/>
          <w:sz w:val="16"/>
          <w:szCs w:val="16"/>
        </w:rPr>
        <w:t>--</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t>PROGRAM DESCRIPTION</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t>-</w:t>
      </w:r>
      <w:r w:rsidRPr="00A8334E">
        <w:rPr>
          <w:rFonts w:ascii="Courier New" w:hAnsi="Courier New" w:cs="Courier New"/>
          <w:sz w:val="16"/>
          <w:szCs w:val="16"/>
        </w:rPr>
        <w: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t>
      </w:r>
      <w:r w:rsidRPr="00A8334E">
        <w:rPr>
          <w:rFonts w:ascii="Courier New" w:hAnsi="Courier New" w:cs="Courier New"/>
          <w:sz w:val="16"/>
          <w:szCs w:val="16"/>
        </w:rPr>
        <w:tab/>
        <w:t xml:space="preserve">This program is an example for the day two advanced </w:t>
      </w:r>
      <w:proofErr w:type="spellStart"/>
      <w:r w:rsidRPr="00A8334E">
        <w:rPr>
          <w:rFonts w:ascii="Courier New" w:hAnsi="Courier New" w:cs="Courier New"/>
          <w:sz w:val="16"/>
          <w:szCs w:val="16"/>
        </w:rPr>
        <w:t>SmartMotor</w:t>
      </w:r>
      <w:proofErr w:type="spellEnd"/>
      <w:r w:rsidRPr="00A8334E">
        <w:rPr>
          <w:rFonts w:ascii="Courier New" w:hAnsi="Courier New" w:cs="Courier New"/>
          <w:sz w:val="16"/>
          <w:szCs w:val="16"/>
        </w:rPr>
        <w:t xml:space="preserve"> lab.</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t>
      </w:r>
      <w:r w:rsidRPr="00A8334E">
        <w:rPr>
          <w:rFonts w:ascii="Courier New" w:hAnsi="Courier New" w:cs="Courier New"/>
          <w:sz w:val="16"/>
          <w:szCs w:val="16"/>
        </w:rPr>
        <w:tab/>
        <w:t xml:space="preserve">This program is designed to show how to </w:t>
      </w:r>
      <w:proofErr w:type="spellStart"/>
      <w:r w:rsidRPr="00A8334E">
        <w:rPr>
          <w:rFonts w:ascii="Courier New" w:hAnsi="Courier New" w:cs="Courier New"/>
          <w:sz w:val="16"/>
          <w:szCs w:val="16"/>
        </w:rPr>
        <w:t>programatically</w:t>
      </w:r>
      <w:proofErr w:type="spellEnd"/>
      <w:r w:rsidRPr="00A8334E">
        <w:rPr>
          <w:rFonts w:ascii="Courier New" w:hAnsi="Courier New" w:cs="Courier New"/>
          <w:sz w:val="16"/>
          <w:szCs w:val="16"/>
        </w:rPr>
        <w:t xml:space="preserve"> created a</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t>
      </w:r>
      <w:r w:rsidRPr="00A8334E">
        <w:rPr>
          <w:rFonts w:ascii="Courier New" w:hAnsi="Courier New" w:cs="Courier New"/>
          <w:sz w:val="16"/>
          <w:szCs w:val="16"/>
        </w:rPr>
        <w:tab/>
      </w:r>
      <w:proofErr w:type="gramStart"/>
      <w:r w:rsidRPr="00A8334E">
        <w:rPr>
          <w:rFonts w:ascii="Courier New" w:hAnsi="Courier New" w:cs="Courier New"/>
          <w:sz w:val="16"/>
          <w:szCs w:val="16"/>
        </w:rPr>
        <w:t>a</w:t>
      </w:r>
      <w:proofErr w:type="gramEnd"/>
      <w:r w:rsidRPr="00A8334E">
        <w:rPr>
          <w:rFonts w:ascii="Courier New" w:hAnsi="Courier New" w:cs="Courier New"/>
          <w:sz w:val="16"/>
          <w:szCs w:val="16"/>
        </w:rPr>
        <w:t xml:space="preserve"> PID controller and implement it to a Class 4 Moog-</w:t>
      </w:r>
      <w:proofErr w:type="spellStart"/>
      <w:r w:rsidRPr="00A8334E">
        <w:rPr>
          <w:rFonts w:ascii="Courier New" w:hAnsi="Courier New" w:cs="Courier New"/>
          <w:sz w:val="16"/>
          <w:szCs w:val="16"/>
        </w:rPr>
        <w:t>Animatics</w:t>
      </w:r>
      <w:proofErr w:type="spellEnd"/>
      <w:r w:rsidRPr="00A8334E">
        <w:rPr>
          <w:rFonts w:ascii="Courier New" w:hAnsi="Courier New" w:cs="Courier New"/>
          <w:sz w:val="16"/>
          <w:szCs w:val="16"/>
        </w:rPr>
        <w:t xml:space="preserve"> Smart-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t>
      </w:r>
      <w:r w:rsidRPr="00A8334E">
        <w:rPr>
          <w:rFonts w:ascii="Courier New" w:hAnsi="Courier New" w:cs="Courier New"/>
          <w:sz w:val="16"/>
          <w:szCs w:val="16"/>
        </w:rPr>
        <w:tab/>
        <w:t>Motor.</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t>
      </w:r>
    </w:p>
    <w:p w:rsidR="00A8334E" w:rsidRPr="00A8334E" w:rsidRDefault="00A8334E" w:rsidP="00A8334E">
      <w:pPr>
        <w:spacing w:after="0" w:line="240" w:lineRule="auto"/>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sidRPr="00A8334E">
        <w:rPr>
          <w:rFonts w:ascii="Courier New" w:hAnsi="Courier New" w:cs="Courier New"/>
          <w:sz w:val="16"/>
          <w:szCs w:val="16"/>
        </w:rPr>
        <w:t>REVISION HISTORY</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r>
    </w:p>
    <w:p w:rsidR="00A8334E" w:rsidRPr="00A8334E" w:rsidRDefault="00A8334E" w:rsidP="00A8334E">
      <w:pPr>
        <w:spacing w:after="0" w:line="240" w:lineRule="auto"/>
        <w:rPr>
          <w:rFonts w:ascii="Courier New" w:hAnsi="Courier New" w:cs="Courier New"/>
          <w:sz w:val="16"/>
          <w:szCs w:val="16"/>
        </w:rPr>
      </w:pPr>
      <w:proofErr w:type="gramStart"/>
      <w:r w:rsidRPr="00A8334E">
        <w:rPr>
          <w:rFonts w:ascii="Courier New" w:hAnsi="Courier New" w:cs="Courier New"/>
          <w:sz w:val="16"/>
          <w:szCs w:val="16"/>
        </w:rPr>
        <w:t>' REV</w:t>
      </w:r>
      <w:proofErr w:type="gramEnd"/>
      <w:r w:rsidRPr="00A8334E">
        <w:rPr>
          <w:rFonts w:ascii="Courier New" w:hAnsi="Courier New" w:cs="Courier New"/>
          <w:sz w:val="16"/>
          <w:szCs w:val="16"/>
        </w:rPr>
        <w:t xml:space="preserve"> 0: RR, 11/17/14; Initial Program and template created</w:t>
      </w:r>
    </w:p>
    <w:p w:rsidR="00A8334E" w:rsidRPr="00A8334E" w:rsidRDefault="00A8334E" w:rsidP="00A8334E">
      <w:pPr>
        <w:spacing w:after="0" w:line="240" w:lineRule="auto"/>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t>
      </w:r>
      <w:r>
        <w:rPr>
          <w:rFonts w:ascii="Courier New" w:hAnsi="Courier New" w:cs="Courier New"/>
          <w:sz w:val="16"/>
          <w:szCs w:val="16"/>
        </w:rPr>
        <w:t>---</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t>MACROS DECLARATION</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sidRPr="00A8334E">
        <w:rPr>
          <w:rFonts w:ascii="Courier New" w:hAnsi="Courier New" w:cs="Courier New"/>
          <w:sz w:val="16"/>
          <w:szCs w:val="16"/>
        </w:rPr>
        <w: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#define MAXTORQ</w:t>
      </w:r>
      <w:r w:rsidRPr="00A8334E">
        <w:rPr>
          <w:rFonts w:ascii="Courier New" w:hAnsi="Courier New" w:cs="Courier New"/>
          <w:sz w:val="16"/>
          <w:szCs w:val="16"/>
        </w:rPr>
        <w:tab/>
        <w:t>1023</w:t>
      </w:r>
      <w:r w:rsidRPr="00A8334E">
        <w:rPr>
          <w:rFonts w:ascii="Courier New" w:hAnsi="Courier New" w:cs="Courier New"/>
          <w:sz w:val="16"/>
          <w:szCs w:val="16"/>
        </w:rPr>
        <w:tab/>
        <w:t>' Maximum value for T (This will be the PID limit)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#define MAXPOS</w:t>
      </w:r>
      <w:r w:rsidRPr="00A8334E">
        <w:rPr>
          <w:rFonts w:ascii="Courier New" w:hAnsi="Courier New" w:cs="Courier New"/>
          <w:sz w:val="16"/>
          <w:szCs w:val="16"/>
        </w:rPr>
        <w:tab/>
        <w:t>15000</w:t>
      </w:r>
      <w:r w:rsidRPr="00A8334E">
        <w:rPr>
          <w:rFonts w:ascii="Courier New" w:hAnsi="Courier New" w:cs="Courier New"/>
          <w:sz w:val="16"/>
          <w:szCs w:val="16"/>
        </w:rPr>
        <w:tab/>
      </w:r>
      <w:r w:rsidR="00E64E31">
        <w:rPr>
          <w:rFonts w:ascii="Courier New" w:hAnsi="Courier New" w:cs="Courier New"/>
          <w:sz w:val="16"/>
          <w:szCs w:val="16"/>
        </w:rPr>
        <w:tab/>
      </w:r>
      <w:r w:rsidRPr="00A8334E">
        <w:rPr>
          <w:rFonts w:ascii="Courier New" w:hAnsi="Courier New" w:cs="Courier New"/>
          <w:sz w:val="16"/>
          <w:szCs w:val="16"/>
        </w:rPr>
        <w:t>' Maximum shaft position for end of travel</w:t>
      </w:r>
    </w:p>
    <w:p w:rsidR="00A8334E" w:rsidRPr="00A8334E" w:rsidRDefault="00E64E31" w:rsidP="00A8334E">
      <w:pPr>
        <w:spacing w:after="0" w:line="240" w:lineRule="auto"/>
        <w:rPr>
          <w:rFonts w:ascii="Courier New" w:hAnsi="Courier New" w:cs="Courier New"/>
          <w:sz w:val="16"/>
          <w:szCs w:val="16"/>
        </w:rPr>
      </w:pP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proofErr w:type="gramStart"/>
      <w:r w:rsidR="00A8334E" w:rsidRPr="00A8334E">
        <w:rPr>
          <w:rFonts w:ascii="Courier New" w:hAnsi="Courier New" w:cs="Courier New"/>
          <w:sz w:val="16"/>
          <w:szCs w:val="16"/>
        </w:rPr>
        <w:t>' MAXPOS</w:t>
      </w:r>
      <w:proofErr w:type="gramEnd"/>
      <w:r w:rsidR="00A8334E" w:rsidRPr="00A8334E">
        <w:rPr>
          <w:rFonts w:ascii="Courier New" w:hAnsi="Courier New" w:cs="Courier New"/>
          <w:sz w:val="16"/>
          <w:szCs w:val="16"/>
        </w:rPr>
        <w:t xml:space="preserve"> will be the Position </w:t>
      </w:r>
      <w:proofErr w:type="spellStart"/>
      <w:r w:rsidR="00A8334E" w:rsidRPr="00A8334E">
        <w:rPr>
          <w:rFonts w:ascii="Courier New" w:hAnsi="Courier New" w:cs="Courier New"/>
          <w:sz w:val="16"/>
          <w:szCs w:val="16"/>
        </w:rPr>
        <w:t>Setpoint</w:t>
      </w:r>
      <w:proofErr w:type="spellEnd"/>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#define SCALE 1000</w:t>
      </w:r>
      <w:r w:rsidRPr="00A8334E">
        <w:rPr>
          <w:rFonts w:ascii="Courier New" w:hAnsi="Courier New" w:cs="Courier New"/>
          <w:sz w:val="16"/>
          <w:szCs w:val="16"/>
        </w:rPr>
        <w:tab/>
      </w:r>
      <w:r w:rsidRPr="00A8334E">
        <w:rPr>
          <w:rFonts w:ascii="Courier New" w:hAnsi="Courier New" w:cs="Courier New"/>
          <w:sz w:val="16"/>
          <w:szCs w:val="16"/>
        </w:rPr>
        <w:tab/>
        <w:t>' Used to scale PID values</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#define PROP 5</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t>' Proportional (</w:t>
      </w:r>
      <w:proofErr w:type="spellStart"/>
      <w:r w:rsidRPr="00A8334E">
        <w:rPr>
          <w:rFonts w:ascii="Courier New" w:hAnsi="Courier New" w:cs="Courier New"/>
          <w:sz w:val="16"/>
          <w:szCs w:val="16"/>
        </w:rPr>
        <w:t>Kp</w:t>
      </w:r>
      <w:proofErr w:type="spellEnd"/>
      <w:r w:rsidRPr="00A8334E">
        <w:rPr>
          <w:rFonts w:ascii="Courier New" w:hAnsi="Courier New" w:cs="Courier New"/>
          <w:sz w:val="16"/>
          <w:szCs w:val="16"/>
        </w:rPr>
        <w:t>) Gain</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#define INT 0</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t>' Integrator (Ki) Gain</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#define DERV 0</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t>' Derivative (</w:t>
      </w:r>
      <w:proofErr w:type="spellStart"/>
      <w:proofErr w:type="gramStart"/>
      <w:r w:rsidRPr="00A8334E">
        <w:rPr>
          <w:rFonts w:ascii="Courier New" w:hAnsi="Courier New" w:cs="Courier New"/>
          <w:sz w:val="16"/>
          <w:szCs w:val="16"/>
        </w:rPr>
        <w:t>Kd</w:t>
      </w:r>
      <w:proofErr w:type="spellEnd"/>
      <w:proofErr w:type="gramEnd"/>
      <w:r w:rsidRPr="00A8334E">
        <w:rPr>
          <w:rFonts w:ascii="Courier New" w:hAnsi="Courier New" w:cs="Courier New"/>
          <w:sz w:val="16"/>
          <w:szCs w:val="16"/>
        </w:rPr>
        <w:t>) Gain</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#define DT 50</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r>
      <w:proofErr w:type="gramStart"/>
      <w:r w:rsidRPr="00A8334E">
        <w:rPr>
          <w:rFonts w:ascii="Courier New" w:hAnsi="Courier New" w:cs="Courier New"/>
          <w:sz w:val="16"/>
          <w:szCs w:val="16"/>
        </w:rPr>
        <w:t>' d</w:t>
      </w:r>
      <w:proofErr w:type="gramEnd"/>
      <w:r w:rsidRPr="00A8334E">
        <w:rPr>
          <w:rFonts w:ascii="Courier New" w:hAnsi="Courier New" w:cs="Courier New"/>
          <w:sz w:val="16"/>
          <w:szCs w:val="16"/>
        </w:rPr>
        <w:t>/</w:t>
      </w:r>
      <w:proofErr w:type="spellStart"/>
      <w:r w:rsidRPr="00A8334E">
        <w:rPr>
          <w:rFonts w:ascii="Courier New" w:hAnsi="Courier New" w:cs="Courier New"/>
          <w:sz w:val="16"/>
          <w:szCs w:val="16"/>
        </w:rPr>
        <w:t>dt</w:t>
      </w:r>
      <w:proofErr w:type="spellEnd"/>
      <w:r w:rsidRPr="00A8334E">
        <w:rPr>
          <w:rFonts w:ascii="Courier New" w:hAnsi="Courier New" w:cs="Courier New"/>
          <w:sz w:val="16"/>
          <w:szCs w:val="16"/>
        </w:rPr>
        <w:t xml:space="preserve"> time difference (</w:t>
      </w:r>
      <w:proofErr w:type="spellStart"/>
      <w:r w:rsidRPr="00A8334E">
        <w:rPr>
          <w:rFonts w:ascii="Courier New" w:hAnsi="Courier New" w:cs="Courier New"/>
          <w:sz w:val="16"/>
          <w:szCs w:val="16"/>
        </w:rPr>
        <w:t>mS</w:t>
      </w:r>
      <w:proofErr w:type="spellEnd"/>
      <w:r w:rsidRPr="00A8334E">
        <w:rPr>
          <w:rFonts w:ascii="Courier New" w:hAnsi="Courier New" w:cs="Courier New"/>
          <w:sz w:val="16"/>
          <w:szCs w:val="16"/>
        </w:rPr>
        <w: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t>
      </w:r>
    </w:p>
    <w:p w:rsidR="00A8334E" w:rsidRPr="00A8334E" w:rsidRDefault="00E64E31" w:rsidP="00A8334E">
      <w:pPr>
        <w:spacing w:after="0" w:line="240" w:lineRule="auto"/>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sidR="00A8334E">
        <w:rPr>
          <w:rFonts w:ascii="Courier New" w:hAnsi="Courier New" w:cs="Courier New"/>
          <w:sz w:val="16"/>
          <w:szCs w:val="16"/>
        </w:rPr>
        <w:t>VARIABLE DECLARATION</w:t>
      </w:r>
      <w:r w:rsidR="00A8334E">
        <w:rPr>
          <w:rFonts w:ascii="Courier New" w:hAnsi="Courier New" w:cs="Courier New"/>
          <w:sz w:val="16"/>
          <w:szCs w:val="16"/>
        </w:rPr>
        <w:tab/>
      </w:r>
      <w:r>
        <w:rPr>
          <w:rFonts w:ascii="Courier New" w:hAnsi="Courier New" w:cs="Courier New"/>
          <w:sz w:val="16"/>
          <w:szCs w:val="16"/>
        </w:rPr>
        <w:tab/>
      </w:r>
      <w:r w:rsidR="00A8334E">
        <w:rPr>
          <w:rFonts w:ascii="Courier New" w:hAnsi="Courier New" w:cs="Courier New"/>
          <w:sz w:val="16"/>
          <w:szCs w:val="16"/>
        </w:rPr>
        <w:tab/>
      </w:r>
      <w:r w:rsidR="00A8334E">
        <w:rPr>
          <w:rFonts w:ascii="Courier New" w:hAnsi="Courier New" w:cs="Courier New"/>
          <w:sz w:val="16"/>
          <w:szCs w:val="16"/>
        </w:rPr>
        <w:tab/>
      </w:r>
      <w:r w:rsidR="00A8334E" w:rsidRPr="00A8334E">
        <w:rPr>
          <w:rFonts w:ascii="Courier New" w:hAnsi="Courier New" w:cs="Courier New"/>
          <w:sz w:val="16"/>
          <w:szCs w:val="16"/>
        </w:rPr>
        <w: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d=0</w:t>
      </w:r>
      <w:r w:rsidRPr="00A8334E">
        <w:rPr>
          <w:rFonts w:ascii="Courier New" w:hAnsi="Courier New" w:cs="Courier New"/>
          <w:sz w:val="16"/>
          <w:szCs w:val="16"/>
        </w:rPr>
        <w:tab/>
      </w:r>
      <w:r w:rsidRPr="00A8334E">
        <w:rPr>
          <w:rFonts w:ascii="Courier New" w:hAnsi="Courier New" w:cs="Courier New"/>
          <w:sz w:val="16"/>
          <w:szCs w:val="16"/>
        </w:rPr>
        <w:tab/>
        <w:t>' Product of derivative</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e=0</w:t>
      </w:r>
      <w:r w:rsidRPr="00A8334E">
        <w:rPr>
          <w:rFonts w:ascii="Courier New" w:hAnsi="Courier New" w:cs="Courier New"/>
          <w:sz w:val="16"/>
          <w:szCs w:val="16"/>
        </w:rPr>
        <w:tab/>
      </w:r>
      <w:r w:rsidRPr="00A8334E">
        <w:rPr>
          <w:rFonts w:ascii="Courier New" w:hAnsi="Courier New" w:cs="Courier New"/>
          <w:sz w:val="16"/>
          <w:szCs w:val="16"/>
        </w:rPr>
        <w:tab/>
        <w:t xml:space="preserve">' Value for </w:t>
      </w:r>
      <w:proofErr w:type="spellStart"/>
      <w:r w:rsidRPr="00A8334E">
        <w:rPr>
          <w:rFonts w:ascii="Courier New" w:hAnsi="Courier New" w:cs="Courier New"/>
          <w:sz w:val="16"/>
          <w:szCs w:val="16"/>
        </w:rPr>
        <w:t>currrent</w:t>
      </w:r>
      <w:proofErr w:type="spellEnd"/>
      <w:r w:rsidRPr="00A8334E">
        <w:rPr>
          <w:rFonts w:ascii="Courier New" w:hAnsi="Courier New" w:cs="Courier New"/>
          <w:sz w:val="16"/>
          <w:szCs w:val="16"/>
        </w:rPr>
        <w:t xml:space="preserve"> error (Global)</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f=0</w:t>
      </w:r>
      <w:r w:rsidRPr="00A8334E">
        <w:rPr>
          <w:rFonts w:ascii="Courier New" w:hAnsi="Courier New" w:cs="Courier New"/>
          <w:sz w:val="16"/>
          <w:szCs w:val="16"/>
        </w:rPr>
        <w:tab/>
      </w:r>
      <w:r w:rsidRPr="00A8334E">
        <w:rPr>
          <w:rFonts w:ascii="Courier New" w:hAnsi="Courier New" w:cs="Courier New"/>
          <w:sz w:val="16"/>
          <w:szCs w:val="16"/>
        </w:rPr>
        <w:tab/>
        <w:t>' Value for previous error (Global)</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g=0</w:t>
      </w:r>
      <w:r w:rsidRPr="00A8334E">
        <w:rPr>
          <w:rFonts w:ascii="Courier New" w:hAnsi="Courier New" w:cs="Courier New"/>
          <w:sz w:val="16"/>
          <w:szCs w:val="16"/>
        </w:rPr>
        <w:tab/>
      </w:r>
      <w:r w:rsidRPr="00A8334E">
        <w:rPr>
          <w:rFonts w:ascii="Courier New" w:hAnsi="Courier New" w:cs="Courier New"/>
          <w:sz w:val="16"/>
          <w:szCs w:val="16"/>
        </w:rPr>
        <w:tab/>
        <w:t>' Scratch variable for integrator</w:t>
      </w:r>
    </w:p>
    <w:p w:rsidR="00A8334E" w:rsidRPr="00A8334E" w:rsidRDefault="00A8334E" w:rsidP="00A8334E">
      <w:pPr>
        <w:spacing w:after="0" w:line="240" w:lineRule="auto"/>
        <w:rPr>
          <w:rFonts w:ascii="Courier New" w:hAnsi="Courier New" w:cs="Courier New"/>
          <w:sz w:val="16"/>
          <w:szCs w:val="16"/>
        </w:rPr>
      </w:pPr>
      <w:proofErr w:type="spellStart"/>
      <w:r w:rsidRPr="00A8334E">
        <w:rPr>
          <w:rFonts w:ascii="Courier New" w:hAnsi="Courier New" w:cs="Courier New"/>
          <w:sz w:val="16"/>
          <w:szCs w:val="16"/>
        </w:rPr>
        <w:t>i</w:t>
      </w:r>
      <w:proofErr w:type="spellEnd"/>
      <w:r w:rsidRPr="00A8334E">
        <w:rPr>
          <w:rFonts w:ascii="Courier New" w:hAnsi="Courier New" w:cs="Courier New"/>
          <w:sz w:val="16"/>
          <w:szCs w:val="16"/>
        </w:rPr>
        <w:t>=0</w:t>
      </w:r>
      <w:r w:rsidRPr="00A8334E">
        <w:rPr>
          <w:rFonts w:ascii="Courier New" w:hAnsi="Courier New" w:cs="Courier New"/>
          <w:sz w:val="16"/>
          <w:szCs w:val="16"/>
        </w:rPr>
        <w:tab/>
      </w:r>
      <w:r w:rsidRPr="00A8334E">
        <w:rPr>
          <w:rFonts w:ascii="Courier New" w:hAnsi="Courier New" w:cs="Courier New"/>
          <w:sz w:val="16"/>
          <w:szCs w:val="16"/>
        </w:rPr>
        <w:tab/>
        <w:t>' Product of integrator</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o=0</w:t>
      </w:r>
      <w:r w:rsidRPr="00A8334E">
        <w:rPr>
          <w:rFonts w:ascii="Courier New" w:hAnsi="Courier New" w:cs="Courier New"/>
          <w:sz w:val="16"/>
          <w:szCs w:val="16"/>
        </w:rPr>
        <w:tab/>
      </w:r>
      <w:r w:rsidRPr="00A8334E">
        <w:rPr>
          <w:rFonts w:ascii="Courier New" w:hAnsi="Courier New" w:cs="Courier New"/>
          <w:sz w:val="16"/>
          <w:szCs w:val="16"/>
        </w:rPr>
        <w:tab/>
        <w:t xml:space="preserve">' Value of PID Output (For T value) </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p=0</w:t>
      </w:r>
      <w:r w:rsidRPr="00A8334E">
        <w:rPr>
          <w:rFonts w:ascii="Courier New" w:hAnsi="Courier New" w:cs="Courier New"/>
          <w:sz w:val="16"/>
          <w:szCs w:val="16"/>
        </w:rPr>
        <w:tab/>
      </w:r>
      <w:r w:rsidRPr="00A8334E">
        <w:rPr>
          <w:rFonts w:ascii="Courier New" w:hAnsi="Courier New" w:cs="Courier New"/>
          <w:sz w:val="16"/>
          <w:szCs w:val="16"/>
        </w:rPr>
        <w:tab/>
        <w:t>' Product of proportional gain</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z=0</w:t>
      </w:r>
      <w:r w:rsidRPr="00A8334E">
        <w:rPr>
          <w:rFonts w:ascii="Courier New" w:hAnsi="Courier New" w:cs="Courier New"/>
          <w:sz w:val="16"/>
          <w:szCs w:val="16"/>
        </w:rPr>
        <w:tab/>
      </w:r>
      <w:r w:rsidRPr="00A8334E">
        <w:rPr>
          <w:rFonts w:ascii="Courier New" w:hAnsi="Courier New" w:cs="Courier New"/>
          <w:sz w:val="16"/>
          <w:szCs w:val="16"/>
        </w:rPr>
        <w:tab/>
        <w:t>' Value for continue command</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t>
      </w:r>
    </w:p>
    <w:p w:rsidR="00A8334E" w:rsidRPr="00A8334E" w:rsidRDefault="00A8334E" w:rsidP="00A8334E">
      <w:pPr>
        <w:spacing w:after="0" w:line="240" w:lineRule="auto"/>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sidR="00E64E31">
        <w:rPr>
          <w:rFonts w:ascii="Courier New" w:hAnsi="Courier New" w:cs="Courier New"/>
          <w:sz w:val="16"/>
          <w:szCs w:val="16"/>
        </w:rPr>
        <w:tab/>
        <w:t>MOTOR SETUP</w:t>
      </w:r>
      <w:r w:rsidR="00E64E31">
        <w:rPr>
          <w:rFonts w:ascii="Courier New" w:hAnsi="Courier New" w:cs="Courier New"/>
          <w:sz w:val="16"/>
          <w:szCs w:val="16"/>
        </w:rPr>
        <w:tab/>
      </w:r>
      <w:r w:rsidR="00E64E31">
        <w:rPr>
          <w:rFonts w:ascii="Courier New" w:hAnsi="Courier New" w:cs="Courier New"/>
          <w:sz w:val="16"/>
          <w:szCs w:val="16"/>
        </w:rPr>
        <w:tab/>
      </w:r>
      <w:r w:rsidR="00E64E31">
        <w:rPr>
          <w:rFonts w:ascii="Courier New" w:hAnsi="Courier New" w:cs="Courier New"/>
          <w:sz w:val="16"/>
          <w:szCs w:val="16"/>
        </w:rPr>
        <w:tab/>
      </w:r>
      <w:r w:rsidRPr="00A8334E">
        <w:rPr>
          <w:rFonts w:ascii="Courier New" w:hAnsi="Courier New" w:cs="Courier New"/>
          <w:sz w:val="16"/>
          <w:szCs w:val="16"/>
        </w:rPr>
        <w:tab/>
        <w: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UAI</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t>' Set all GPIO as inputs</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UBI</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t xml:space="preserve">' By doing this, </w:t>
      </w:r>
      <w:proofErr w:type="spellStart"/>
      <w:r w:rsidRPr="00A8334E">
        <w:rPr>
          <w:rFonts w:ascii="Courier New" w:hAnsi="Courier New" w:cs="Courier New"/>
          <w:sz w:val="16"/>
          <w:szCs w:val="16"/>
        </w:rPr>
        <w:t>hardward</w:t>
      </w:r>
      <w:proofErr w:type="spellEnd"/>
      <w:r w:rsidRPr="00A8334E">
        <w:rPr>
          <w:rFonts w:ascii="Courier New" w:hAnsi="Courier New" w:cs="Courier New"/>
          <w:sz w:val="16"/>
          <w:szCs w:val="16"/>
        </w:rPr>
        <w:t xml:space="preserve"> travel limits are disabled</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UCI</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UDI</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UEI</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UFI</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UGI</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ZS</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t>' Clear Error Flags</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MT</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t>' Set Motor in Torque mode (MT)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T=0</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t>' T (Torque) value set to zero</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OFF</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t>' Turn drive off</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AMPS=1023</w:t>
      </w:r>
      <w:r w:rsidRPr="00A8334E">
        <w:rPr>
          <w:rFonts w:ascii="Courier New" w:hAnsi="Courier New" w:cs="Courier New"/>
          <w:sz w:val="16"/>
          <w:szCs w:val="16"/>
        </w:rPr>
        <w:tab/>
        <w:t>' Allow maximum current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WAIT=1000</w:t>
      </w:r>
      <w:r w:rsidRPr="00A8334E">
        <w:rPr>
          <w:rFonts w:ascii="Courier New" w:hAnsi="Courier New" w:cs="Courier New"/>
          <w:sz w:val="16"/>
          <w:szCs w:val="16"/>
        </w:rPr>
        <w:tab/>
        <w:t>' Allow time (1 Sec) for mass to settle</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O=0</w:t>
      </w:r>
      <w:r w:rsidRPr="00A8334E">
        <w:rPr>
          <w:rFonts w:ascii="Courier New" w:hAnsi="Courier New" w:cs="Courier New"/>
          <w:sz w:val="16"/>
          <w:szCs w:val="16"/>
        </w:rPr>
        <w:tab/>
      </w:r>
      <w:r w:rsidRPr="00A8334E">
        <w:rPr>
          <w:rFonts w:ascii="Courier New" w:hAnsi="Courier New" w:cs="Courier New"/>
          <w:sz w:val="16"/>
          <w:szCs w:val="16"/>
        </w:rPr>
        <w:tab/>
      </w:r>
      <w:r w:rsidRPr="00A8334E">
        <w:rPr>
          <w:rFonts w:ascii="Courier New" w:hAnsi="Courier New" w:cs="Courier New"/>
          <w:sz w:val="16"/>
          <w:szCs w:val="16"/>
        </w:rPr>
        <w:tab/>
        <w:t>' Zero motor position</w:t>
      </w:r>
    </w:p>
    <w:p w:rsidR="00A8334E" w:rsidRPr="00A8334E" w:rsidRDefault="00A8334E" w:rsidP="00A8334E">
      <w:pPr>
        <w:spacing w:after="0" w:line="240" w:lineRule="auto"/>
        <w:rPr>
          <w:rFonts w:ascii="Courier New" w:hAnsi="Courier New" w:cs="Courier New"/>
          <w:sz w:val="16"/>
          <w:szCs w:val="16"/>
        </w:rPr>
      </w:pPr>
    </w:p>
    <w:p w:rsidR="00A8334E" w:rsidRPr="00A8334E" w:rsidRDefault="00E64E31" w:rsidP="00A8334E">
      <w:pPr>
        <w:spacing w:after="0" w:line="240" w:lineRule="auto"/>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r>
      <w:r>
        <w:rPr>
          <w:rFonts w:ascii="Courier New" w:hAnsi="Courier New" w:cs="Courier New"/>
          <w:sz w:val="16"/>
          <w:szCs w:val="16"/>
        </w:rPr>
        <w:tab/>
        <w:t>MAIN ROUTINE</w:t>
      </w:r>
      <w:r>
        <w:rPr>
          <w:rFonts w:ascii="Courier New" w:hAnsi="Courier New" w:cs="Courier New"/>
          <w:sz w:val="16"/>
          <w:szCs w:val="16"/>
        </w:rPr>
        <w:tab/>
      </w:r>
      <w:r>
        <w:rPr>
          <w:rFonts w:ascii="Courier New" w:hAnsi="Courier New" w:cs="Courier New"/>
          <w:sz w:val="16"/>
          <w:szCs w:val="16"/>
        </w:rPr>
        <w:tab/>
      </w:r>
      <w:r w:rsidR="00A8334E">
        <w:rPr>
          <w:rFonts w:ascii="Courier New" w:hAnsi="Courier New" w:cs="Courier New"/>
          <w:sz w:val="16"/>
          <w:szCs w:val="16"/>
        </w:rPr>
        <w:tab/>
      </w:r>
      <w:r w:rsidR="00A8334E">
        <w:rPr>
          <w:rFonts w:ascii="Courier New" w:hAnsi="Courier New" w:cs="Courier New"/>
          <w:sz w:val="16"/>
          <w:szCs w:val="16"/>
        </w:rPr>
        <w:tab/>
      </w:r>
      <w:r w:rsidR="00A8334E" w:rsidRPr="00A8334E">
        <w:rPr>
          <w:rFonts w:ascii="Courier New" w:hAnsi="Courier New" w:cs="Courier New"/>
          <w:sz w:val="16"/>
          <w:szCs w:val="16"/>
        </w:rPr>
        <w:t>---</w:t>
      </w:r>
    </w:p>
    <w:p w:rsidR="00A8334E" w:rsidRPr="00A8334E" w:rsidRDefault="00A8334E" w:rsidP="00A8334E">
      <w:pPr>
        <w:spacing w:after="0" w:line="240" w:lineRule="auto"/>
        <w:rPr>
          <w:rFonts w:ascii="Courier New" w:hAnsi="Courier New" w:cs="Courier New"/>
          <w:sz w:val="16"/>
          <w:szCs w:val="16"/>
        </w:rPr>
      </w:pP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C0</w:t>
      </w:r>
    </w:p>
    <w:p w:rsidR="00A8334E" w:rsidRPr="00A8334E" w:rsidRDefault="00A8334E" w:rsidP="00A8334E">
      <w:pPr>
        <w:spacing w:after="0" w:line="240" w:lineRule="auto"/>
        <w:rPr>
          <w:rFonts w:ascii="Courier New" w:hAnsi="Courier New" w:cs="Courier New"/>
          <w:sz w:val="16"/>
          <w:szCs w:val="16"/>
        </w:rPr>
      </w:pPr>
      <w:proofErr w:type="gramStart"/>
      <w:r w:rsidRPr="00A8334E">
        <w:rPr>
          <w:rFonts w:ascii="Courier New" w:hAnsi="Courier New" w:cs="Courier New"/>
          <w:sz w:val="16"/>
          <w:szCs w:val="16"/>
        </w:rPr>
        <w:t>PRINT(</w:t>
      </w:r>
      <w:proofErr w:type="gramEnd"/>
      <w:r w:rsidRPr="00A8334E">
        <w:rPr>
          <w:rFonts w:ascii="Courier New" w:hAnsi="Courier New" w:cs="Courier New"/>
          <w:sz w:val="16"/>
          <w:szCs w:val="16"/>
        </w:rPr>
        <w:t>"Moog-</w:t>
      </w:r>
      <w:proofErr w:type="spellStart"/>
      <w:r w:rsidRPr="00A8334E">
        <w:rPr>
          <w:rFonts w:ascii="Courier New" w:hAnsi="Courier New" w:cs="Courier New"/>
          <w:sz w:val="16"/>
          <w:szCs w:val="16"/>
        </w:rPr>
        <w:t>Animatics</w:t>
      </w:r>
      <w:proofErr w:type="spellEnd"/>
      <w:r w:rsidRPr="00A8334E">
        <w:rPr>
          <w:rFonts w:ascii="Courier New" w:hAnsi="Courier New" w:cs="Courier New"/>
          <w:sz w:val="16"/>
          <w:szCs w:val="16"/>
        </w:rPr>
        <w:t xml:space="preserve"> ME190 Advanced Lab",#13)</w:t>
      </w:r>
    </w:p>
    <w:p w:rsidR="00A8334E" w:rsidRPr="00A8334E" w:rsidRDefault="00A8334E" w:rsidP="00A8334E">
      <w:pPr>
        <w:spacing w:after="0" w:line="240" w:lineRule="auto"/>
        <w:rPr>
          <w:rFonts w:ascii="Courier New" w:hAnsi="Courier New" w:cs="Courier New"/>
          <w:sz w:val="16"/>
          <w:szCs w:val="16"/>
        </w:rPr>
      </w:pPr>
      <w:proofErr w:type="gramStart"/>
      <w:r w:rsidRPr="00A8334E">
        <w:rPr>
          <w:rFonts w:ascii="Courier New" w:hAnsi="Courier New" w:cs="Courier New"/>
          <w:sz w:val="16"/>
          <w:szCs w:val="16"/>
        </w:rPr>
        <w:t>PRINT(</w:t>
      </w:r>
      <w:proofErr w:type="gramEnd"/>
      <w:r w:rsidRPr="00A8334E">
        <w:rPr>
          <w:rFonts w:ascii="Courier New" w:hAnsi="Courier New" w:cs="Courier New"/>
          <w:sz w:val="16"/>
          <w:szCs w:val="16"/>
        </w:rPr>
        <w:t>"PID-controlled Position Exercise",#13)</w:t>
      </w:r>
    </w:p>
    <w:p w:rsidR="00A8334E" w:rsidRPr="00A8334E" w:rsidRDefault="00A8334E" w:rsidP="00A8334E">
      <w:pPr>
        <w:spacing w:after="0" w:line="240" w:lineRule="auto"/>
        <w:rPr>
          <w:rFonts w:ascii="Courier New" w:hAnsi="Courier New" w:cs="Courier New"/>
          <w:sz w:val="16"/>
          <w:szCs w:val="16"/>
        </w:rPr>
      </w:pPr>
      <w:proofErr w:type="gramStart"/>
      <w:r w:rsidRPr="00A8334E">
        <w:rPr>
          <w:rFonts w:ascii="Courier New" w:hAnsi="Courier New" w:cs="Courier New"/>
          <w:sz w:val="16"/>
          <w:szCs w:val="16"/>
        </w:rPr>
        <w:t>PRINT(</w:t>
      </w:r>
      <w:proofErr w:type="gramEnd"/>
      <w:r w:rsidRPr="00A8334E">
        <w:rPr>
          <w:rFonts w:ascii="Courier New" w:hAnsi="Courier New" w:cs="Courier New"/>
          <w:sz w:val="16"/>
          <w:szCs w:val="16"/>
        </w:rPr>
        <w:t>"Type z=55 and enter when ready",#32)</w:t>
      </w:r>
    </w:p>
    <w:p w:rsidR="00A8334E" w:rsidRPr="00A8334E" w:rsidRDefault="00A8334E" w:rsidP="00A8334E">
      <w:pPr>
        <w:spacing w:after="0" w:line="240" w:lineRule="auto"/>
        <w:rPr>
          <w:rFonts w:ascii="Courier New" w:hAnsi="Courier New" w:cs="Courier New"/>
          <w:sz w:val="16"/>
          <w:szCs w:val="16"/>
        </w:rPr>
      </w:pPr>
      <w:proofErr w:type="gramStart"/>
      <w:r w:rsidRPr="00A8334E">
        <w:rPr>
          <w:rFonts w:ascii="Courier New" w:hAnsi="Courier New" w:cs="Courier New"/>
          <w:sz w:val="16"/>
          <w:szCs w:val="16"/>
        </w:rPr>
        <w:t>PRINT(</w:t>
      </w:r>
      <w:proofErr w:type="gramEnd"/>
      <w:r w:rsidRPr="00A8334E">
        <w:rPr>
          <w:rFonts w:ascii="Courier New" w:hAnsi="Courier New" w:cs="Courier New"/>
          <w:sz w:val="16"/>
          <w:szCs w:val="16"/>
        </w:rPr>
        <w:t>"To execute program!",#13)</w:t>
      </w:r>
    </w:p>
    <w:p w:rsidR="00A8334E" w:rsidRPr="00A8334E" w:rsidRDefault="00A8334E" w:rsidP="00A8334E">
      <w:pPr>
        <w:spacing w:after="0" w:line="240" w:lineRule="auto"/>
        <w:rPr>
          <w:rFonts w:ascii="Courier New" w:hAnsi="Courier New" w:cs="Courier New"/>
          <w:sz w:val="16"/>
          <w:szCs w:val="16"/>
        </w:rPr>
      </w:pP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WHILE z</w:t>
      </w:r>
      <w:proofErr w:type="gramStart"/>
      <w:r w:rsidRPr="00A8334E">
        <w:rPr>
          <w:rFonts w:ascii="Courier New" w:hAnsi="Courier New" w:cs="Courier New"/>
          <w:sz w:val="16"/>
          <w:szCs w:val="16"/>
        </w:rPr>
        <w:t>!=</w:t>
      </w:r>
      <w:proofErr w:type="gramEnd"/>
      <w:r w:rsidRPr="00A8334E">
        <w:rPr>
          <w:rFonts w:ascii="Courier New" w:hAnsi="Courier New" w:cs="Courier New"/>
          <w:sz w:val="16"/>
          <w:szCs w:val="16"/>
        </w:rPr>
        <w:t>55</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WAIT=100</w:t>
      </w:r>
      <w:r w:rsidRPr="00A8334E">
        <w:rPr>
          <w:rFonts w:ascii="Courier New" w:hAnsi="Courier New" w:cs="Courier New"/>
          <w:sz w:val="16"/>
          <w:szCs w:val="16"/>
        </w:rPr>
        <w:tab/>
        <w:t>' Wait until user enters z=55 to confirm ready</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LOOP</w:t>
      </w:r>
    </w:p>
    <w:p w:rsidR="00A8334E" w:rsidRPr="00A8334E" w:rsidRDefault="00A8334E" w:rsidP="00A8334E">
      <w:pPr>
        <w:spacing w:after="0" w:line="240" w:lineRule="auto"/>
        <w:rPr>
          <w:rFonts w:ascii="Courier New" w:hAnsi="Courier New" w:cs="Courier New"/>
          <w:sz w:val="16"/>
          <w:szCs w:val="16"/>
        </w:rPr>
      </w:pP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WHILE 1</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lastRenderedPageBreak/>
        <w:tab/>
        <w:t>GOSUB4</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GOSUB1</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GOSUB2</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GOSUB3</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GOSUB5</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GOSUB10</w:t>
      </w:r>
      <w:r w:rsidRPr="00A8334E">
        <w:rPr>
          <w:rFonts w:ascii="Courier New" w:hAnsi="Courier New" w:cs="Courier New"/>
          <w:sz w:val="16"/>
          <w:szCs w:val="16"/>
        </w:rPr>
        <w:tab/>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f=e</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LOOP</w:t>
      </w:r>
    </w:p>
    <w:p w:rsidR="00A8334E" w:rsidRPr="00A8334E" w:rsidRDefault="00A8334E" w:rsidP="00A8334E">
      <w:pPr>
        <w:spacing w:after="0" w:line="240" w:lineRule="auto"/>
        <w:rPr>
          <w:rFonts w:ascii="Courier New" w:hAnsi="Courier New" w:cs="Courier New"/>
          <w:sz w:val="16"/>
          <w:szCs w:val="16"/>
        </w:rPr>
      </w:pP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END</w:t>
      </w:r>
    </w:p>
    <w:p w:rsidR="00A8334E" w:rsidRPr="00A8334E" w:rsidRDefault="00A8334E" w:rsidP="00A8334E">
      <w:pPr>
        <w:spacing w:after="0" w:line="240" w:lineRule="auto"/>
        <w:rPr>
          <w:rFonts w:ascii="Courier New" w:hAnsi="Courier New" w:cs="Courier New"/>
          <w:sz w:val="16"/>
          <w:szCs w:val="16"/>
        </w:rPr>
      </w:pP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C1</w:t>
      </w:r>
      <w:r w:rsidRPr="00A8334E">
        <w:rPr>
          <w:rFonts w:ascii="Courier New" w:hAnsi="Courier New" w:cs="Courier New"/>
          <w:sz w:val="16"/>
          <w:szCs w:val="16"/>
        </w:rPr>
        <w:tab/>
        <w:t>' Proportional Calculator</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p=PROP*e</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p=p/SCALE</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RETURN</w:t>
      </w:r>
    </w:p>
    <w:p w:rsidR="00A8334E" w:rsidRPr="00A8334E" w:rsidRDefault="00A8334E" w:rsidP="00A8334E">
      <w:pPr>
        <w:spacing w:after="0" w:line="240" w:lineRule="auto"/>
        <w:rPr>
          <w:rFonts w:ascii="Courier New" w:hAnsi="Courier New" w:cs="Courier New"/>
          <w:sz w:val="16"/>
          <w:szCs w:val="16"/>
        </w:rPr>
      </w:pP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C2</w:t>
      </w:r>
      <w:r w:rsidRPr="00A8334E">
        <w:rPr>
          <w:rFonts w:ascii="Courier New" w:hAnsi="Courier New" w:cs="Courier New"/>
          <w:sz w:val="16"/>
          <w:szCs w:val="16"/>
        </w:rPr>
        <w:tab/>
        <w:t>' Integrator Calculator</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g=e*DT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r>
      <w:proofErr w:type="spellStart"/>
      <w:r w:rsidRPr="00A8334E">
        <w:rPr>
          <w:rFonts w:ascii="Courier New" w:hAnsi="Courier New" w:cs="Courier New"/>
          <w:sz w:val="16"/>
          <w:szCs w:val="16"/>
        </w:rPr>
        <w:t>i</w:t>
      </w:r>
      <w:proofErr w:type="spellEnd"/>
      <w:r w:rsidRPr="00A8334E">
        <w:rPr>
          <w:rFonts w:ascii="Courier New" w:hAnsi="Courier New" w:cs="Courier New"/>
          <w:sz w:val="16"/>
          <w:szCs w:val="16"/>
        </w:rPr>
        <w:t>=</w:t>
      </w:r>
      <w:proofErr w:type="spellStart"/>
      <w:r w:rsidRPr="00A8334E">
        <w:rPr>
          <w:rFonts w:ascii="Courier New" w:hAnsi="Courier New" w:cs="Courier New"/>
          <w:sz w:val="16"/>
          <w:szCs w:val="16"/>
        </w:rPr>
        <w:t>i+g</w:t>
      </w:r>
      <w:proofErr w:type="spellEnd"/>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r>
      <w:proofErr w:type="spellStart"/>
      <w:r w:rsidRPr="00A8334E">
        <w:rPr>
          <w:rFonts w:ascii="Courier New" w:hAnsi="Courier New" w:cs="Courier New"/>
          <w:sz w:val="16"/>
          <w:szCs w:val="16"/>
        </w:rPr>
        <w:t>i</w:t>
      </w:r>
      <w:proofErr w:type="spellEnd"/>
      <w:r w:rsidRPr="00A8334E">
        <w:rPr>
          <w:rFonts w:ascii="Courier New" w:hAnsi="Courier New" w:cs="Courier New"/>
          <w:sz w:val="16"/>
          <w:szCs w:val="16"/>
        </w:rPr>
        <w:t>=</w:t>
      </w:r>
      <w:proofErr w:type="spellStart"/>
      <w:r w:rsidRPr="00A8334E">
        <w:rPr>
          <w:rFonts w:ascii="Courier New" w:hAnsi="Courier New" w:cs="Courier New"/>
          <w:sz w:val="16"/>
          <w:szCs w:val="16"/>
        </w:rPr>
        <w:t>i</w:t>
      </w:r>
      <w:proofErr w:type="spellEnd"/>
      <w:r w:rsidRPr="00A8334E">
        <w:rPr>
          <w:rFonts w:ascii="Courier New" w:hAnsi="Courier New" w:cs="Courier New"/>
          <w:sz w:val="16"/>
          <w:szCs w:val="16"/>
        </w:rPr>
        <w:t>/SCALE</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RETURN</w:t>
      </w:r>
    </w:p>
    <w:p w:rsidR="00A8334E" w:rsidRPr="00A8334E" w:rsidRDefault="00A8334E" w:rsidP="00A8334E">
      <w:pPr>
        <w:spacing w:after="0" w:line="240" w:lineRule="auto"/>
        <w:rPr>
          <w:rFonts w:ascii="Courier New" w:hAnsi="Courier New" w:cs="Courier New"/>
          <w:sz w:val="16"/>
          <w:szCs w:val="16"/>
        </w:rPr>
      </w:pP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C3</w:t>
      </w:r>
      <w:r w:rsidRPr="00A8334E">
        <w:rPr>
          <w:rFonts w:ascii="Courier New" w:hAnsi="Courier New" w:cs="Courier New"/>
          <w:sz w:val="16"/>
          <w:szCs w:val="16"/>
        </w:rPr>
        <w:tab/>
        <w:t>' Derivative Calculator</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d=e-f</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d=d*DERV</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d=d/DT</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d=d/SCALE</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RETURN</w:t>
      </w:r>
    </w:p>
    <w:p w:rsidR="00A8334E" w:rsidRPr="00A8334E" w:rsidRDefault="00A8334E" w:rsidP="00A8334E">
      <w:pPr>
        <w:spacing w:after="0" w:line="240" w:lineRule="auto"/>
        <w:rPr>
          <w:rFonts w:ascii="Courier New" w:hAnsi="Courier New" w:cs="Courier New"/>
          <w:sz w:val="16"/>
          <w:szCs w:val="16"/>
        </w:rPr>
      </w:pP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C4</w:t>
      </w:r>
      <w:r w:rsidRPr="00A8334E">
        <w:rPr>
          <w:rFonts w:ascii="Courier New" w:hAnsi="Courier New" w:cs="Courier New"/>
          <w:sz w:val="16"/>
          <w:szCs w:val="16"/>
        </w:rPr>
        <w:tab/>
        <w:t>' Error Calculator</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e=MAXPOS-@P</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RETURN</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C5</w:t>
      </w:r>
      <w:r w:rsidRPr="00A8334E">
        <w:rPr>
          <w:rFonts w:ascii="Courier New" w:hAnsi="Courier New" w:cs="Courier New"/>
          <w:sz w:val="16"/>
          <w:szCs w:val="16"/>
        </w:rPr>
        <w:tab/>
        <w:t>' Movement Function</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o=</w:t>
      </w:r>
      <w:proofErr w:type="spellStart"/>
      <w:r w:rsidRPr="00A8334E">
        <w:rPr>
          <w:rFonts w:ascii="Courier New" w:hAnsi="Courier New" w:cs="Courier New"/>
          <w:sz w:val="16"/>
          <w:szCs w:val="16"/>
        </w:rPr>
        <w:t>p+i</w:t>
      </w:r>
      <w:proofErr w:type="spellEnd"/>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o=</w:t>
      </w:r>
      <w:proofErr w:type="spellStart"/>
      <w:r w:rsidRPr="00A8334E">
        <w:rPr>
          <w:rFonts w:ascii="Courier New" w:hAnsi="Courier New" w:cs="Courier New"/>
          <w:sz w:val="16"/>
          <w:szCs w:val="16"/>
        </w:rPr>
        <w:t>o+d</w:t>
      </w:r>
      <w:proofErr w:type="spellEnd"/>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T=o</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ab/>
        <w:t>G</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RETURN</w:t>
      </w:r>
    </w:p>
    <w:p w:rsidR="00A8334E" w:rsidRPr="00A8334E" w:rsidRDefault="00A8334E" w:rsidP="00A8334E">
      <w:pPr>
        <w:spacing w:after="0" w:line="240" w:lineRule="auto"/>
        <w:rPr>
          <w:rFonts w:ascii="Courier New" w:hAnsi="Courier New" w:cs="Courier New"/>
          <w:sz w:val="16"/>
          <w:szCs w:val="16"/>
        </w:rPr>
      </w:pP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C10</w:t>
      </w:r>
      <w:r w:rsidRPr="00A8334E">
        <w:rPr>
          <w:rFonts w:ascii="Courier New" w:hAnsi="Courier New" w:cs="Courier New"/>
          <w:sz w:val="16"/>
          <w:szCs w:val="16"/>
        </w:rPr>
        <w:tab/>
        <w:t>' Data Print Function</w:t>
      </w:r>
    </w:p>
    <w:p w:rsidR="00A8334E" w:rsidRPr="00A8334E"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PRINT(CLK,#32,@P,#32,e,#32,f,#32,p,#32,i,#32,d,#32,o,#13)</w:t>
      </w:r>
    </w:p>
    <w:p w:rsidR="000D0EBD" w:rsidRDefault="00A8334E" w:rsidP="00A8334E">
      <w:pPr>
        <w:spacing w:after="0" w:line="240" w:lineRule="auto"/>
        <w:rPr>
          <w:rFonts w:ascii="Courier New" w:hAnsi="Courier New" w:cs="Courier New"/>
          <w:sz w:val="16"/>
          <w:szCs w:val="16"/>
        </w:rPr>
      </w:pPr>
      <w:r w:rsidRPr="00A8334E">
        <w:rPr>
          <w:rFonts w:ascii="Courier New" w:hAnsi="Courier New" w:cs="Courier New"/>
          <w:sz w:val="16"/>
          <w:szCs w:val="16"/>
        </w:rPr>
        <w:t>RETURN</w:t>
      </w:r>
      <w:r w:rsidRPr="00A8334E">
        <w:rPr>
          <w:rFonts w:ascii="Courier New" w:hAnsi="Courier New" w:cs="Courier New"/>
          <w:sz w:val="16"/>
          <w:szCs w:val="16"/>
        </w:rPr>
        <w:tab/>
      </w:r>
      <w:r w:rsidRPr="00A8334E">
        <w:rPr>
          <w:rFonts w:ascii="Courier New" w:hAnsi="Courier New" w:cs="Courier New"/>
          <w:sz w:val="16"/>
          <w:szCs w:val="16"/>
        </w:rPr>
        <w:tab/>
      </w:r>
      <w:r w:rsidR="000D0EBD">
        <w:rPr>
          <w:rFonts w:ascii="Courier New" w:hAnsi="Courier New" w:cs="Courier New"/>
          <w:sz w:val="16"/>
          <w:szCs w:val="16"/>
        </w:rPr>
        <w:br/>
      </w:r>
    </w:p>
    <w:p w:rsidR="000D0EBD" w:rsidRDefault="000D0EBD">
      <w:pPr>
        <w:rPr>
          <w:rFonts w:ascii="Courier New" w:hAnsi="Courier New" w:cs="Courier New"/>
          <w:sz w:val="16"/>
          <w:szCs w:val="16"/>
        </w:rPr>
      </w:pPr>
      <w:r>
        <w:rPr>
          <w:rFonts w:ascii="Courier New" w:hAnsi="Courier New" w:cs="Courier New"/>
          <w:sz w:val="16"/>
          <w:szCs w:val="16"/>
        </w:rPr>
        <w:br w:type="page"/>
      </w:r>
    </w:p>
    <w:p w:rsidR="00A8334E" w:rsidRDefault="000D0EBD" w:rsidP="000D0EBD">
      <w:pPr>
        <w:pStyle w:val="Heading1"/>
      </w:pPr>
      <w:bookmarkStart w:id="21" w:name="_Toc405843996"/>
      <w:r>
        <w:lastRenderedPageBreak/>
        <w:t>Appendix D:</w:t>
      </w:r>
      <w:r w:rsidRPr="000D0EBD">
        <w:t xml:space="preserve"> </w:t>
      </w:r>
      <w:r>
        <w:t xml:space="preserve">Lab One – Introduction to the </w:t>
      </w:r>
      <w:proofErr w:type="spellStart"/>
      <w:r>
        <w:t>SmartMotor</w:t>
      </w:r>
      <w:proofErr w:type="spellEnd"/>
      <w:r>
        <w:t xml:space="preserve"> Lab Manual</w:t>
      </w:r>
      <w:bookmarkEnd w:id="21"/>
      <w:r>
        <w:tab/>
      </w:r>
      <w:r>
        <w:tab/>
      </w:r>
    </w:p>
    <w:p w:rsidR="002B52FC" w:rsidRDefault="002B52FC" w:rsidP="002B52FC">
      <w:pPr>
        <w:spacing w:after="200" w:line="240" w:lineRule="auto"/>
        <w:jc w:val="center"/>
        <w:rPr>
          <w:rFonts w:eastAsia="Calibri" w:cs="Times New Roman"/>
          <w:b/>
          <w:sz w:val="22"/>
          <w:lang w:eastAsia="en-US"/>
        </w:rPr>
      </w:pPr>
      <w:r w:rsidRPr="002B52FC">
        <w:rPr>
          <w:rFonts w:eastAsia="Calibri" w:cs="Times New Roman"/>
          <w:b/>
          <w:sz w:val="22"/>
          <w:lang w:eastAsia="en-US"/>
        </w:rPr>
        <w:t xml:space="preserve">ME 190 Lab 1 - Introduction to </w:t>
      </w:r>
      <w:proofErr w:type="spellStart"/>
      <w:r w:rsidRPr="002B52FC">
        <w:rPr>
          <w:rFonts w:eastAsia="Calibri" w:cs="Times New Roman"/>
          <w:b/>
          <w:sz w:val="22"/>
          <w:lang w:eastAsia="en-US"/>
        </w:rPr>
        <w:t>Animatics</w:t>
      </w:r>
      <w:proofErr w:type="spellEnd"/>
      <w:r w:rsidRPr="002B52FC">
        <w:rPr>
          <w:rFonts w:eastAsia="Calibri" w:cs="Times New Roman"/>
          <w:b/>
          <w:sz w:val="22"/>
          <w:lang w:eastAsia="en-US"/>
        </w:rPr>
        <w:t xml:space="preserve"> Smart Motor controller</w:t>
      </w:r>
    </w:p>
    <w:p w:rsidR="002B52FC" w:rsidRDefault="002B52FC" w:rsidP="002B52FC">
      <w:pPr>
        <w:spacing w:after="200" w:line="240" w:lineRule="auto"/>
        <w:jc w:val="center"/>
        <w:rPr>
          <w:rFonts w:eastAsia="Calibri" w:cs="Times New Roman"/>
          <w:b/>
          <w:sz w:val="22"/>
          <w:lang w:eastAsia="en-US"/>
        </w:rPr>
      </w:pPr>
    </w:p>
    <w:p w:rsidR="002B52FC" w:rsidRDefault="002B52FC" w:rsidP="002B52FC">
      <w:pPr>
        <w:spacing w:after="200" w:line="240" w:lineRule="auto"/>
        <w:jc w:val="center"/>
        <w:rPr>
          <w:rFonts w:eastAsia="Calibri" w:cs="Times New Roman"/>
          <w:b/>
          <w:sz w:val="22"/>
          <w:lang w:eastAsia="en-US"/>
        </w:rPr>
      </w:pPr>
    </w:p>
    <w:p w:rsidR="002B52FC" w:rsidRDefault="002B52FC" w:rsidP="002B52FC">
      <w:pPr>
        <w:spacing w:after="200" w:line="240" w:lineRule="auto"/>
        <w:jc w:val="center"/>
        <w:rPr>
          <w:rFonts w:eastAsia="Calibri" w:cs="Times New Roman"/>
          <w:b/>
          <w:sz w:val="22"/>
          <w:lang w:eastAsia="en-US"/>
        </w:rPr>
      </w:pPr>
    </w:p>
    <w:p w:rsidR="002B52FC" w:rsidRDefault="002B52FC" w:rsidP="002B52FC">
      <w:pPr>
        <w:spacing w:after="200" w:line="240" w:lineRule="auto"/>
        <w:jc w:val="center"/>
        <w:rPr>
          <w:rFonts w:eastAsia="Calibri" w:cs="Times New Roman"/>
          <w:b/>
          <w:sz w:val="22"/>
          <w:lang w:eastAsia="en-US"/>
        </w:rPr>
      </w:pPr>
    </w:p>
    <w:p w:rsidR="002B52FC" w:rsidRDefault="002B52FC" w:rsidP="002B52FC">
      <w:pPr>
        <w:spacing w:after="200" w:line="240" w:lineRule="auto"/>
        <w:jc w:val="center"/>
        <w:rPr>
          <w:rFonts w:eastAsia="Calibri" w:cs="Times New Roman"/>
          <w:b/>
          <w:sz w:val="22"/>
          <w:lang w:eastAsia="en-US"/>
        </w:rPr>
      </w:pPr>
    </w:p>
    <w:p w:rsidR="002B52FC" w:rsidRDefault="002B52FC" w:rsidP="002B52FC">
      <w:pPr>
        <w:jc w:val="center"/>
        <w:rPr>
          <w:b/>
        </w:rPr>
      </w:pPr>
      <w:r>
        <w:rPr>
          <w:b/>
        </w:rPr>
        <w:t>San Jose State University</w:t>
      </w:r>
    </w:p>
    <w:p w:rsidR="002B52FC" w:rsidRDefault="002B52FC" w:rsidP="002B52FC">
      <w:pPr>
        <w:jc w:val="center"/>
        <w:rPr>
          <w:b/>
        </w:rPr>
      </w:pPr>
      <w:r>
        <w:rPr>
          <w:b/>
        </w:rPr>
        <w:t>Department of Mechanical Engineering</w:t>
      </w:r>
    </w:p>
    <w:p w:rsidR="002B52FC" w:rsidRDefault="002B52FC" w:rsidP="002B52FC">
      <w:pPr>
        <w:jc w:val="center"/>
        <w:rPr>
          <w:b/>
        </w:rPr>
      </w:pPr>
      <w:r>
        <w:rPr>
          <w:b/>
        </w:rPr>
        <w:t>Fall 2014</w:t>
      </w:r>
    </w:p>
    <w:p w:rsidR="002B52FC" w:rsidRDefault="002B52FC" w:rsidP="002B52FC">
      <w:pPr>
        <w:jc w:val="center"/>
        <w:rPr>
          <w:b/>
        </w:rPr>
      </w:pPr>
      <w:r>
        <w:rPr>
          <w:b/>
        </w:rPr>
        <w:t>Dr. Burford Furman</w:t>
      </w:r>
    </w:p>
    <w:p w:rsidR="002B52FC" w:rsidRDefault="002B52FC" w:rsidP="002B52FC">
      <w:pPr>
        <w:jc w:val="center"/>
        <w:rPr>
          <w:b/>
        </w:rPr>
      </w:pPr>
      <w:r>
        <w:rPr>
          <w:b/>
        </w:rPr>
        <w:t>Josh Cobain</w:t>
      </w:r>
    </w:p>
    <w:p w:rsidR="002B52FC" w:rsidRDefault="002B52FC" w:rsidP="002B52FC">
      <w:pPr>
        <w:jc w:val="center"/>
        <w:rPr>
          <w:b/>
        </w:rPr>
      </w:pPr>
      <w:r>
        <w:rPr>
          <w:b/>
        </w:rPr>
        <w:t>Ryan Reardon</w:t>
      </w:r>
    </w:p>
    <w:p w:rsidR="002B52FC" w:rsidRPr="002B52FC" w:rsidRDefault="002B52FC" w:rsidP="002B52FC">
      <w:pPr>
        <w:rPr>
          <w:rFonts w:eastAsia="Calibri" w:cs="Times New Roman"/>
          <w:b/>
          <w:sz w:val="22"/>
          <w:lang w:eastAsia="en-US"/>
        </w:rPr>
      </w:pPr>
      <w:r>
        <w:rPr>
          <w:rFonts w:eastAsia="Calibri" w:cs="Times New Roman"/>
          <w:b/>
          <w:sz w:val="22"/>
          <w:lang w:eastAsia="en-US"/>
        </w:rPr>
        <w:br w:type="page"/>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b/>
          <w:sz w:val="22"/>
          <w:u w:val="single"/>
          <w:lang w:eastAsia="en-US"/>
        </w:rPr>
        <w:lastRenderedPageBreak/>
        <w:t>Learning Objectives:</w:t>
      </w:r>
      <w:r w:rsidRPr="002B52FC">
        <w:rPr>
          <w:rFonts w:eastAsia="Calibri" w:cs="Times New Roman"/>
          <w:sz w:val="22"/>
          <w:lang w:eastAsia="en-US"/>
        </w:rPr>
        <w:t xml:space="preserve"> At the end of this lab you should be able complete and understand the following concepts:</w:t>
      </w:r>
    </w:p>
    <w:p w:rsidR="002B52FC" w:rsidRPr="002B52FC" w:rsidRDefault="002B52FC" w:rsidP="002B52FC">
      <w:pPr>
        <w:numPr>
          <w:ilvl w:val="0"/>
          <w:numId w:val="27"/>
        </w:numPr>
        <w:spacing w:after="200" w:line="240" w:lineRule="auto"/>
        <w:contextualSpacing/>
        <w:rPr>
          <w:rFonts w:eastAsia="Calibri" w:cs="Times New Roman"/>
          <w:sz w:val="22"/>
          <w:lang w:eastAsia="en-US"/>
        </w:rPr>
      </w:pPr>
      <w:r w:rsidRPr="002B52FC">
        <w:rPr>
          <w:rFonts w:eastAsia="Calibri" w:cs="Times New Roman"/>
          <w:sz w:val="22"/>
          <w:lang w:eastAsia="en-US"/>
        </w:rPr>
        <w:t>Getting familiar with the SMI Software interface, features, and functions</w:t>
      </w:r>
    </w:p>
    <w:p w:rsidR="002B52FC" w:rsidRPr="002B52FC" w:rsidRDefault="002B52FC" w:rsidP="002B52FC">
      <w:pPr>
        <w:numPr>
          <w:ilvl w:val="0"/>
          <w:numId w:val="27"/>
        </w:numPr>
        <w:spacing w:after="200" w:line="240" w:lineRule="auto"/>
        <w:contextualSpacing/>
        <w:rPr>
          <w:rFonts w:eastAsia="Calibri" w:cs="Times New Roman"/>
          <w:sz w:val="22"/>
          <w:lang w:eastAsia="en-US"/>
        </w:rPr>
      </w:pPr>
      <w:r w:rsidRPr="002B52FC">
        <w:rPr>
          <w:rFonts w:eastAsia="Calibri" w:cs="Times New Roman"/>
          <w:sz w:val="22"/>
          <w:lang w:eastAsia="en-US"/>
        </w:rPr>
        <w:t>Better understanding of the advantages in using a Moog-</w:t>
      </w:r>
      <w:proofErr w:type="spellStart"/>
      <w:r w:rsidRPr="002B52FC">
        <w:rPr>
          <w:rFonts w:eastAsia="Calibri" w:cs="Times New Roman"/>
          <w:sz w:val="22"/>
          <w:lang w:eastAsia="en-US"/>
        </w:rPr>
        <w:t>Animatics</w:t>
      </w:r>
      <w:proofErr w:type="spellEnd"/>
      <w:r w:rsidRPr="002B52FC">
        <w:rPr>
          <w:rFonts w:eastAsia="Calibri" w:cs="Times New Roman"/>
          <w:sz w:val="22"/>
          <w:lang w:eastAsia="en-US"/>
        </w:rPr>
        <w:t xml:space="preserve"> </w:t>
      </w:r>
      <w:proofErr w:type="spellStart"/>
      <w:r w:rsidRPr="002B52FC">
        <w:rPr>
          <w:rFonts w:eastAsia="Calibri" w:cs="Times New Roman"/>
          <w:sz w:val="22"/>
          <w:lang w:eastAsia="en-US"/>
        </w:rPr>
        <w:t>SmartMotor</w:t>
      </w:r>
      <w:proofErr w:type="spellEnd"/>
    </w:p>
    <w:p w:rsidR="002B52FC" w:rsidRPr="002B52FC" w:rsidRDefault="002B52FC" w:rsidP="002B52FC">
      <w:pPr>
        <w:numPr>
          <w:ilvl w:val="0"/>
          <w:numId w:val="27"/>
        </w:numPr>
        <w:spacing w:after="200" w:line="240" w:lineRule="auto"/>
        <w:contextualSpacing/>
        <w:rPr>
          <w:rFonts w:eastAsia="Calibri" w:cs="Times New Roman"/>
          <w:sz w:val="22"/>
          <w:lang w:eastAsia="en-US"/>
        </w:rPr>
      </w:pPr>
      <w:r w:rsidRPr="002B52FC">
        <w:rPr>
          <w:rFonts w:eastAsia="Calibri" w:cs="Times New Roman"/>
          <w:sz w:val="22"/>
          <w:lang w:eastAsia="en-US"/>
        </w:rPr>
        <w:t xml:space="preserve">Basic </w:t>
      </w:r>
      <w:proofErr w:type="spellStart"/>
      <w:r w:rsidRPr="002B52FC">
        <w:rPr>
          <w:rFonts w:eastAsia="Calibri" w:cs="Times New Roman"/>
          <w:sz w:val="22"/>
          <w:lang w:eastAsia="en-US"/>
        </w:rPr>
        <w:t>SmartMotor</w:t>
      </w:r>
      <w:proofErr w:type="spellEnd"/>
      <w:r w:rsidRPr="002B52FC">
        <w:rPr>
          <w:rFonts w:eastAsia="Calibri" w:cs="Times New Roman"/>
          <w:sz w:val="22"/>
          <w:lang w:eastAsia="en-US"/>
        </w:rPr>
        <w:t xml:space="preserve"> programming utilizing inputs from external I/O from the BCD controller</w:t>
      </w:r>
    </w:p>
    <w:p w:rsidR="002B52FC" w:rsidRPr="002B52FC" w:rsidRDefault="002B52FC" w:rsidP="002B52FC">
      <w:pPr>
        <w:spacing w:after="200" w:line="240" w:lineRule="auto"/>
        <w:rPr>
          <w:rFonts w:eastAsia="Calibri" w:cs="Times New Roman"/>
          <w:sz w:val="22"/>
          <w:lang w:eastAsia="en-US"/>
        </w:rPr>
      </w:pP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b/>
          <w:sz w:val="22"/>
          <w:u w:val="single"/>
          <w:lang w:eastAsia="en-US"/>
        </w:rPr>
        <w:t>Pre-Lab tasks</w:t>
      </w:r>
      <w:proofErr w:type="gramStart"/>
      <w:r w:rsidRPr="002B52FC">
        <w:rPr>
          <w:rFonts w:eastAsia="Calibri" w:cs="Times New Roman"/>
          <w:b/>
          <w:sz w:val="22"/>
          <w:u w:val="single"/>
          <w:lang w:eastAsia="en-US"/>
        </w:rPr>
        <w:t>:</w:t>
      </w:r>
      <w:proofErr w:type="gramEnd"/>
      <w:r w:rsidRPr="002B52FC">
        <w:rPr>
          <w:rFonts w:eastAsia="Calibri" w:cs="Times New Roman"/>
          <w:b/>
          <w:sz w:val="22"/>
          <w:u w:val="single"/>
          <w:lang w:eastAsia="en-US"/>
        </w:rPr>
        <w:br/>
      </w:r>
      <w:r w:rsidRPr="002B52FC">
        <w:rPr>
          <w:rFonts w:eastAsia="Calibri" w:cs="Times New Roman"/>
          <w:sz w:val="22"/>
          <w:lang w:eastAsia="en-US"/>
        </w:rPr>
        <w:t xml:space="preserve">Please follow these links to download the Smart Motor Interface(SMI)  software and drivers to control the </w:t>
      </w:r>
      <w:proofErr w:type="spellStart"/>
      <w:r w:rsidRPr="002B52FC">
        <w:rPr>
          <w:rFonts w:eastAsia="Calibri" w:cs="Times New Roman"/>
          <w:sz w:val="22"/>
          <w:lang w:eastAsia="en-US"/>
        </w:rPr>
        <w:t>animatics</w:t>
      </w:r>
      <w:proofErr w:type="spellEnd"/>
      <w:r w:rsidRPr="002B52FC">
        <w:rPr>
          <w:rFonts w:eastAsia="Calibri" w:cs="Times New Roman"/>
          <w:sz w:val="22"/>
          <w:lang w:eastAsia="en-US"/>
        </w:rPr>
        <w:t xml:space="preserve"> smart motors.  </w:t>
      </w:r>
      <w:r w:rsidRPr="002B52FC">
        <w:rPr>
          <w:rFonts w:eastAsia="Calibri" w:cs="Times New Roman"/>
          <w:b/>
          <w:sz w:val="22"/>
          <w:lang w:eastAsia="en-US"/>
        </w:rPr>
        <w:t>Please follow the step by step instructions that they provide for the drivers</w:t>
      </w:r>
      <w:r w:rsidRPr="002B52FC">
        <w:rPr>
          <w:rFonts w:eastAsia="Calibri" w:cs="Times New Roman"/>
          <w:sz w:val="22"/>
          <w:lang w:eastAsia="en-US"/>
        </w:rPr>
        <w:t>.</w:t>
      </w:r>
    </w:p>
    <w:p w:rsidR="002B52FC" w:rsidRPr="002B52FC" w:rsidRDefault="002B52FC" w:rsidP="002B52FC">
      <w:pPr>
        <w:numPr>
          <w:ilvl w:val="0"/>
          <w:numId w:val="28"/>
        </w:numPr>
        <w:spacing w:after="200" w:line="240" w:lineRule="auto"/>
        <w:contextualSpacing/>
        <w:rPr>
          <w:rFonts w:eastAsia="Calibri" w:cs="Times New Roman"/>
          <w:sz w:val="22"/>
          <w:lang w:eastAsia="en-US"/>
        </w:rPr>
      </w:pPr>
      <w:r w:rsidRPr="002B52FC">
        <w:rPr>
          <w:rFonts w:eastAsia="Calibri" w:cs="Times New Roman"/>
          <w:b/>
          <w:sz w:val="22"/>
          <w:lang w:eastAsia="en-US"/>
        </w:rPr>
        <w:t>SMI download</w:t>
      </w:r>
      <w:r w:rsidRPr="002B52FC">
        <w:rPr>
          <w:rFonts w:eastAsia="Calibri" w:cs="Times New Roman"/>
          <w:sz w:val="22"/>
          <w:lang w:eastAsia="en-US"/>
        </w:rPr>
        <w:t xml:space="preserve">:    http://www.animatics.com/products/smartmotor/animatics/host-software/smi-smartmotor-interface.html   </w:t>
      </w:r>
    </w:p>
    <w:p w:rsidR="002B52FC" w:rsidRPr="002B52FC" w:rsidRDefault="002B52FC" w:rsidP="002B52FC">
      <w:pPr>
        <w:numPr>
          <w:ilvl w:val="0"/>
          <w:numId w:val="28"/>
        </w:numPr>
        <w:spacing w:after="200" w:line="240" w:lineRule="auto"/>
        <w:contextualSpacing/>
        <w:rPr>
          <w:rFonts w:eastAsia="Calibri" w:cs="Times New Roman"/>
          <w:sz w:val="22"/>
          <w:lang w:eastAsia="en-US"/>
        </w:rPr>
      </w:pPr>
      <w:r w:rsidRPr="002B52FC">
        <w:rPr>
          <w:rFonts w:eastAsia="Calibri" w:cs="Times New Roman"/>
          <w:b/>
          <w:sz w:val="22"/>
          <w:lang w:eastAsia="en-US"/>
        </w:rPr>
        <w:t>Drivers</w:t>
      </w:r>
      <w:r w:rsidRPr="002B52FC">
        <w:rPr>
          <w:rFonts w:eastAsia="Calibri" w:cs="Times New Roman"/>
          <w:sz w:val="22"/>
          <w:lang w:eastAsia="en-US"/>
        </w:rPr>
        <w:t xml:space="preserve">: </w:t>
      </w:r>
      <w:r w:rsidRPr="002B52FC">
        <w:rPr>
          <w:rFonts w:eastAsia="Calibri" w:cs="Times New Roman"/>
          <w:b/>
          <w:sz w:val="22"/>
          <w:lang w:eastAsia="en-US"/>
        </w:rPr>
        <w:t>Download the Install notes.txt and follow the directions</w:t>
      </w:r>
      <w:r w:rsidRPr="002B52FC">
        <w:rPr>
          <w:rFonts w:eastAsia="Calibri" w:cs="Times New Roman"/>
          <w:sz w:val="22"/>
          <w:lang w:eastAsia="en-US"/>
        </w:rPr>
        <w:t xml:space="preserve"> http://www.animatics.com/index.php?option=com_content&amp;view=article&amp;id=104&amp;Itemid=9&amp;dir=JSROOT%2Ftop+level%2F3.+SMI+Software+And+Drivers/USB+Driver</w:t>
      </w:r>
    </w:p>
    <w:p w:rsidR="002B52FC" w:rsidRPr="002B52FC" w:rsidRDefault="002B52FC" w:rsidP="002B52FC">
      <w:pPr>
        <w:numPr>
          <w:ilvl w:val="0"/>
          <w:numId w:val="28"/>
        </w:numPr>
        <w:spacing w:after="200" w:line="240" w:lineRule="auto"/>
        <w:contextualSpacing/>
        <w:rPr>
          <w:rFonts w:eastAsia="Calibri" w:cs="Times New Roman"/>
          <w:sz w:val="22"/>
          <w:lang w:eastAsia="en-US"/>
        </w:rPr>
      </w:pPr>
      <w:r w:rsidRPr="002B52FC">
        <w:rPr>
          <w:rFonts w:eastAsia="Calibri" w:cs="Times New Roman"/>
          <w:b/>
          <w:sz w:val="22"/>
          <w:lang w:eastAsia="en-US"/>
        </w:rPr>
        <w:t xml:space="preserve">Review Command Overview in the </w:t>
      </w:r>
      <w:proofErr w:type="spellStart"/>
      <w:r w:rsidRPr="002B52FC">
        <w:rPr>
          <w:rFonts w:eastAsia="Calibri" w:cs="Times New Roman"/>
          <w:b/>
          <w:sz w:val="22"/>
          <w:lang w:eastAsia="en-US"/>
        </w:rPr>
        <w:t>Animatics</w:t>
      </w:r>
      <w:proofErr w:type="spellEnd"/>
      <w:r w:rsidRPr="002B52FC">
        <w:rPr>
          <w:rFonts w:eastAsia="Calibri" w:cs="Times New Roman"/>
          <w:b/>
          <w:sz w:val="22"/>
          <w:lang w:eastAsia="en-US"/>
        </w:rPr>
        <w:t xml:space="preserve"> Institute Training Manual </w:t>
      </w:r>
      <w:r w:rsidRPr="002B52FC">
        <w:rPr>
          <w:rFonts w:eastAsia="Calibri" w:cs="Times New Roman"/>
          <w:sz w:val="22"/>
          <w:lang w:eastAsia="en-US"/>
        </w:rPr>
        <w:t>(pg84-88)</w:t>
      </w:r>
    </w:p>
    <w:p w:rsidR="002B52FC" w:rsidRPr="002B52FC" w:rsidRDefault="002B52FC" w:rsidP="002B52FC">
      <w:pPr>
        <w:spacing w:after="200" w:line="240" w:lineRule="auto"/>
        <w:rPr>
          <w:rFonts w:eastAsia="Calibri" w:cs="Times New Roman"/>
          <w:sz w:val="22"/>
          <w:lang w:eastAsia="en-US"/>
        </w:rPr>
      </w:pP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b/>
          <w:sz w:val="22"/>
          <w:u w:val="single"/>
          <w:lang w:eastAsia="en-US"/>
        </w:rPr>
        <w:t xml:space="preserve">Introduction </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The use of Moog-</w:t>
      </w:r>
      <w:proofErr w:type="spellStart"/>
      <w:r w:rsidRPr="002B52FC">
        <w:rPr>
          <w:rFonts w:eastAsia="Calibri" w:cs="Times New Roman"/>
          <w:sz w:val="22"/>
          <w:lang w:eastAsia="en-US"/>
        </w:rPr>
        <w:t>Animatics</w:t>
      </w:r>
      <w:proofErr w:type="spellEnd"/>
      <w:r w:rsidRPr="002B52FC">
        <w:rPr>
          <w:rFonts w:eastAsia="Calibri" w:cs="Times New Roman"/>
          <w:sz w:val="22"/>
          <w:lang w:eastAsia="en-US"/>
        </w:rPr>
        <w:t xml:space="preserve"> </w:t>
      </w:r>
      <w:proofErr w:type="spellStart"/>
      <w:r w:rsidRPr="002B52FC">
        <w:rPr>
          <w:rFonts w:eastAsia="Calibri" w:cs="Times New Roman"/>
          <w:sz w:val="22"/>
          <w:lang w:eastAsia="en-US"/>
        </w:rPr>
        <w:t>SmartMotors</w:t>
      </w:r>
      <w:proofErr w:type="spellEnd"/>
      <w:r w:rsidRPr="002B52FC">
        <w:rPr>
          <w:rFonts w:eastAsia="Calibri" w:cs="Times New Roman"/>
          <w:sz w:val="22"/>
          <w:lang w:eastAsia="en-US"/>
        </w:rPr>
        <w:t xml:space="preserve"> for high precision motion control can provide engineers with an advanced solution that is easy to implement. Generally, engineers turn to using conventional motion control systems. These systems are often separate components consisting of separate motion controllers, drive amplifiers, motors, and feedback devices. This causes multiple problems for an engineering as using separate components means higher system costs, higher rate of failure, slower time-to-market, and increased difficulty to troubleshoot or diagnose. This is due to the highly increased complexity of the system by using multiple components. The Moog-</w:t>
      </w:r>
      <w:proofErr w:type="spellStart"/>
      <w:r w:rsidRPr="002B52FC">
        <w:rPr>
          <w:rFonts w:eastAsia="Calibri" w:cs="Times New Roman"/>
          <w:sz w:val="22"/>
          <w:lang w:eastAsia="en-US"/>
        </w:rPr>
        <w:t>Animatics</w:t>
      </w:r>
      <w:proofErr w:type="spellEnd"/>
      <w:r w:rsidRPr="002B52FC">
        <w:rPr>
          <w:rFonts w:eastAsia="Calibri" w:cs="Times New Roman"/>
          <w:sz w:val="22"/>
          <w:lang w:eastAsia="en-US"/>
        </w:rPr>
        <w:t xml:space="preserve"> </w:t>
      </w:r>
      <w:proofErr w:type="spellStart"/>
      <w:r w:rsidRPr="002B52FC">
        <w:rPr>
          <w:rFonts w:eastAsia="Calibri" w:cs="Times New Roman"/>
          <w:sz w:val="22"/>
          <w:lang w:eastAsia="en-US"/>
        </w:rPr>
        <w:t>SmartMotor</w:t>
      </w:r>
      <w:proofErr w:type="spellEnd"/>
      <w:r w:rsidRPr="002B52FC">
        <w:rPr>
          <w:rFonts w:eastAsia="Calibri" w:cs="Times New Roman"/>
          <w:sz w:val="22"/>
          <w:lang w:eastAsia="en-US"/>
        </w:rPr>
        <w:t xml:space="preserve"> eliminates the complexity and difficulties by providing an all-in-one motion control solution.</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A Moog-</w:t>
      </w:r>
      <w:proofErr w:type="spellStart"/>
      <w:r w:rsidRPr="002B52FC">
        <w:rPr>
          <w:rFonts w:eastAsia="Calibri" w:cs="Times New Roman"/>
          <w:sz w:val="22"/>
          <w:lang w:eastAsia="en-US"/>
        </w:rPr>
        <w:t>Animatics</w:t>
      </w:r>
      <w:proofErr w:type="spellEnd"/>
      <w:r w:rsidRPr="002B52FC">
        <w:rPr>
          <w:rFonts w:eastAsia="Calibri" w:cs="Times New Roman"/>
          <w:sz w:val="22"/>
          <w:lang w:eastAsia="en-US"/>
        </w:rPr>
        <w:t xml:space="preserve"> </w:t>
      </w:r>
      <w:proofErr w:type="spellStart"/>
      <w:r w:rsidRPr="002B52FC">
        <w:rPr>
          <w:rFonts w:eastAsia="Calibri" w:cs="Times New Roman"/>
          <w:sz w:val="22"/>
          <w:lang w:eastAsia="en-US"/>
        </w:rPr>
        <w:t>SmartMotor</w:t>
      </w:r>
      <w:proofErr w:type="spellEnd"/>
      <w:r w:rsidRPr="002B52FC">
        <w:rPr>
          <w:rFonts w:eastAsia="Calibri" w:cs="Times New Roman"/>
          <w:sz w:val="22"/>
          <w:lang w:eastAsia="en-US"/>
        </w:rPr>
        <w:t xml:space="preserve"> incorporates the motion controller, drive amplifier, motor and feedback devices into a single package, creating an integrated servo system. This integrated servo system reduces costs as separate components do not need to be purchased. Because separate components do not need to be sized and selected, the overall system’s time-to-market is greatly decreased as motion control can be controlled by the </w:t>
      </w:r>
      <w:proofErr w:type="spellStart"/>
      <w:r w:rsidRPr="002B52FC">
        <w:rPr>
          <w:rFonts w:eastAsia="Calibri" w:cs="Times New Roman"/>
          <w:sz w:val="22"/>
          <w:lang w:eastAsia="en-US"/>
        </w:rPr>
        <w:t>SmartMotor</w:t>
      </w:r>
      <w:proofErr w:type="spellEnd"/>
      <w:r w:rsidRPr="002B52FC">
        <w:rPr>
          <w:rFonts w:eastAsia="Calibri" w:cs="Times New Roman"/>
          <w:sz w:val="22"/>
          <w:lang w:eastAsia="en-US"/>
        </w:rPr>
        <w:t xml:space="preserve"> itself. The use of </w:t>
      </w:r>
      <w:proofErr w:type="spellStart"/>
      <w:r w:rsidRPr="002B52FC">
        <w:rPr>
          <w:rFonts w:eastAsia="Calibri" w:cs="Times New Roman"/>
          <w:sz w:val="22"/>
          <w:lang w:eastAsia="en-US"/>
        </w:rPr>
        <w:t>SmartMotors</w:t>
      </w:r>
      <w:proofErr w:type="spellEnd"/>
      <w:r w:rsidRPr="002B52FC">
        <w:rPr>
          <w:rFonts w:eastAsia="Calibri" w:cs="Times New Roman"/>
          <w:sz w:val="22"/>
          <w:lang w:eastAsia="en-US"/>
        </w:rPr>
        <w:t xml:space="preserve"> increases the system’s simplicity, increasing the reliability of the system and decreasing diagnostic and field repair costs.</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 xml:space="preserve">This lab works to provide engineering students with an in-depth introduction and general product knowledge of </w:t>
      </w:r>
      <w:proofErr w:type="spellStart"/>
      <w:r w:rsidRPr="002B52FC">
        <w:rPr>
          <w:rFonts w:eastAsia="Calibri" w:cs="Times New Roman"/>
          <w:sz w:val="22"/>
          <w:lang w:eastAsia="en-US"/>
        </w:rPr>
        <w:t>SmartMotors</w:t>
      </w:r>
      <w:proofErr w:type="spellEnd"/>
      <w:r w:rsidRPr="002B52FC">
        <w:rPr>
          <w:rFonts w:eastAsia="Calibri" w:cs="Times New Roman"/>
          <w:sz w:val="22"/>
          <w:lang w:eastAsia="en-US"/>
        </w:rPr>
        <w:t xml:space="preserve">. By exposing students to </w:t>
      </w:r>
      <w:proofErr w:type="spellStart"/>
      <w:r w:rsidRPr="002B52FC">
        <w:rPr>
          <w:rFonts w:eastAsia="Calibri" w:cs="Times New Roman"/>
          <w:sz w:val="22"/>
          <w:lang w:eastAsia="en-US"/>
        </w:rPr>
        <w:t>SmartMotors</w:t>
      </w:r>
      <w:proofErr w:type="spellEnd"/>
      <w:r w:rsidRPr="002B52FC">
        <w:rPr>
          <w:rFonts w:eastAsia="Calibri" w:cs="Times New Roman"/>
          <w:sz w:val="22"/>
          <w:lang w:eastAsia="en-US"/>
        </w:rPr>
        <w:t>, they can be learn about a commercially available motion control solution. This will give them motion control knowledge that can be used in their professional careers and can lead to them choosing Moog-</w:t>
      </w:r>
      <w:proofErr w:type="spellStart"/>
      <w:r w:rsidRPr="002B52FC">
        <w:rPr>
          <w:rFonts w:eastAsia="Calibri" w:cs="Times New Roman"/>
          <w:sz w:val="22"/>
          <w:lang w:eastAsia="en-US"/>
        </w:rPr>
        <w:t>Animatics</w:t>
      </w:r>
      <w:proofErr w:type="spellEnd"/>
      <w:r w:rsidRPr="002B52FC">
        <w:rPr>
          <w:rFonts w:eastAsia="Calibri" w:cs="Times New Roman"/>
          <w:sz w:val="22"/>
          <w:lang w:eastAsia="en-US"/>
        </w:rPr>
        <w:t xml:space="preserve"> products for future applications.  </w:t>
      </w:r>
    </w:p>
    <w:p w:rsidR="002B52FC" w:rsidRPr="002B52FC" w:rsidRDefault="002B52FC" w:rsidP="002B52FC">
      <w:pPr>
        <w:spacing w:after="200" w:line="240" w:lineRule="auto"/>
        <w:rPr>
          <w:rFonts w:eastAsia="Calibri" w:cs="Times New Roman"/>
          <w:b/>
          <w:sz w:val="22"/>
          <w:u w:val="single"/>
          <w:lang w:eastAsia="en-US"/>
        </w:rPr>
      </w:pPr>
    </w:p>
    <w:p w:rsidR="002B52FC" w:rsidRPr="002B52FC" w:rsidRDefault="002B52FC" w:rsidP="002B52FC">
      <w:pPr>
        <w:spacing w:after="200" w:line="240" w:lineRule="auto"/>
        <w:rPr>
          <w:rFonts w:eastAsia="Calibri" w:cs="Times New Roman"/>
          <w:b/>
          <w:sz w:val="22"/>
          <w:u w:val="single"/>
          <w:lang w:eastAsia="en-US"/>
        </w:rPr>
      </w:pPr>
    </w:p>
    <w:p w:rsidR="002B52FC" w:rsidRPr="002B52FC" w:rsidRDefault="002B52FC" w:rsidP="002B52FC">
      <w:pPr>
        <w:spacing w:after="200" w:line="240" w:lineRule="auto"/>
        <w:rPr>
          <w:rFonts w:eastAsia="Calibri" w:cs="Times New Roman"/>
          <w:b/>
          <w:sz w:val="22"/>
          <w:u w:val="single"/>
          <w:lang w:eastAsia="en-US"/>
        </w:rPr>
      </w:pPr>
    </w:p>
    <w:p w:rsidR="002B52FC" w:rsidRPr="002B52FC" w:rsidRDefault="002B52FC" w:rsidP="002B52FC">
      <w:pPr>
        <w:spacing w:after="200" w:line="240" w:lineRule="auto"/>
        <w:rPr>
          <w:rFonts w:eastAsia="Calibri" w:cs="Times New Roman"/>
          <w:b/>
          <w:sz w:val="22"/>
          <w:u w:val="single"/>
          <w:lang w:eastAsia="en-US"/>
        </w:rPr>
      </w:pPr>
      <w:r w:rsidRPr="002B52FC">
        <w:rPr>
          <w:rFonts w:eastAsia="Calibri" w:cs="Times New Roman"/>
          <w:b/>
          <w:sz w:val="22"/>
          <w:u w:val="single"/>
          <w:lang w:eastAsia="en-US"/>
        </w:rPr>
        <w:t>Equipment:</w:t>
      </w:r>
    </w:p>
    <w:p w:rsidR="002B52FC" w:rsidRPr="002B52FC" w:rsidRDefault="002B52FC" w:rsidP="002B52FC">
      <w:pPr>
        <w:numPr>
          <w:ilvl w:val="0"/>
          <w:numId w:val="29"/>
        </w:numPr>
        <w:spacing w:after="200" w:line="240" w:lineRule="auto"/>
        <w:contextualSpacing/>
        <w:rPr>
          <w:rFonts w:eastAsia="Calibri" w:cs="Times New Roman"/>
          <w:sz w:val="22"/>
          <w:lang w:eastAsia="en-US"/>
        </w:rPr>
      </w:pPr>
      <w:r w:rsidRPr="002B52FC">
        <w:rPr>
          <w:rFonts w:eastAsia="Calibri" w:cs="Times New Roman"/>
          <w:sz w:val="22"/>
          <w:lang w:eastAsia="en-US"/>
        </w:rPr>
        <w:t>Moog-</w:t>
      </w:r>
      <w:proofErr w:type="spellStart"/>
      <w:r w:rsidRPr="002B52FC">
        <w:rPr>
          <w:rFonts w:eastAsia="Calibri" w:cs="Times New Roman"/>
          <w:sz w:val="22"/>
          <w:lang w:eastAsia="en-US"/>
        </w:rPr>
        <w:t>Animatics</w:t>
      </w:r>
      <w:proofErr w:type="spellEnd"/>
      <w:r w:rsidRPr="002B52FC">
        <w:rPr>
          <w:rFonts w:eastAsia="Calibri" w:cs="Times New Roman"/>
          <w:sz w:val="22"/>
          <w:lang w:eastAsia="en-US"/>
        </w:rPr>
        <w:t xml:space="preserve"> Class 4 Integrated Servo System</w:t>
      </w:r>
    </w:p>
    <w:p w:rsidR="002B52FC" w:rsidRPr="002B52FC" w:rsidRDefault="002B52FC" w:rsidP="002B52FC">
      <w:pPr>
        <w:numPr>
          <w:ilvl w:val="0"/>
          <w:numId w:val="29"/>
        </w:numPr>
        <w:spacing w:after="200" w:line="240" w:lineRule="auto"/>
        <w:contextualSpacing/>
        <w:rPr>
          <w:rFonts w:eastAsia="Calibri" w:cs="Times New Roman"/>
          <w:sz w:val="22"/>
          <w:lang w:eastAsia="en-US"/>
        </w:rPr>
      </w:pPr>
      <w:r w:rsidRPr="002B52FC">
        <w:rPr>
          <w:rFonts w:eastAsia="Calibri" w:cs="Times New Roman"/>
          <w:sz w:val="22"/>
          <w:lang w:eastAsia="en-US"/>
        </w:rPr>
        <w:lastRenderedPageBreak/>
        <w:t>CBLSM-DEMO1 Communications/Power Cable</w:t>
      </w:r>
    </w:p>
    <w:p w:rsidR="002B52FC" w:rsidRPr="002B52FC" w:rsidRDefault="002B52FC" w:rsidP="002B52FC">
      <w:pPr>
        <w:numPr>
          <w:ilvl w:val="0"/>
          <w:numId w:val="29"/>
        </w:numPr>
        <w:spacing w:after="200" w:line="240" w:lineRule="auto"/>
        <w:contextualSpacing/>
        <w:rPr>
          <w:rFonts w:eastAsia="Calibri" w:cs="Times New Roman"/>
          <w:sz w:val="22"/>
          <w:lang w:eastAsia="en-US"/>
        </w:rPr>
      </w:pPr>
      <w:r w:rsidRPr="002B52FC">
        <w:rPr>
          <w:rFonts w:eastAsia="Calibri" w:cs="Times New Roman"/>
          <w:sz w:val="22"/>
          <w:lang w:eastAsia="en-US"/>
        </w:rPr>
        <w:t>24VDC Power Supply</w:t>
      </w:r>
    </w:p>
    <w:p w:rsidR="002B52FC" w:rsidRPr="002B52FC" w:rsidRDefault="002B52FC" w:rsidP="002B52FC">
      <w:pPr>
        <w:numPr>
          <w:ilvl w:val="0"/>
          <w:numId w:val="29"/>
        </w:numPr>
        <w:spacing w:after="200" w:line="240" w:lineRule="auto"/>
        <w:contextualSpacing/>
        <w:rPr>
          <w:rFonts w:eastAsia="Calibri" w:cs="Times New Roman"/>
          <w:sz w:val="22"/>
          <w:lang w:eastAsia="en-US"/>
        </w:rPr>
      </w:pPr>
      <w:r w:rsidRPr="002B52FC">
        <w:rPr>
          <w:rFonts w:eastAsia="Calibri" w:cs="Times New Roman"/>
          <w:sz w:val="22"/>
          <w:lang w:eastAsia="en-US"/>
        </w:rPr>
        <w:t>RS232-to-USB Adapter (RS232485TUSB)</w:t>
      </w:r>
    </w:p>
    <w:p w:rsidR="002B52FC" w:rsidRPr="002B52FC" w:rsidRDefault="002B52FC" w:rsidP="002B52FC">
      <w:pPr>
        <w:spacing w:after="200" w:line="240" w:lineRule="auto"/>
        <w:ind w:left="720"/>
        <w:contextualSpacing/>
        <w:rPr>
          <w:rFonts w:eastAsia="Calibri" w:cs="Times New Roman"/>
          <w:sz w:val="22"/>
          <w:lang w:eastAsia="en-US"/>
        </w:rPr>
      </w:pPr>
    </w:p>
    <w:p w:rsidR="002B52FC" w:rsidRPr="002B52FC" w:rsidRDefault="002B52FC" w:rsidP="002B52FC">
      <w:pPr>
        <w:spacing w:after="200" w:line="240" w:lineRule="auto"/>
        <w:rPr>
          <w:rFonts w:eastAsia="Calibri" w:cs="Times New Roman"/>
          <w:b/>
          <w:sz w:val="22"/>
          <w:u w:val="single"/>
          <w:lang w:eastAsia="en-US"/>
        </w:rPr>
      </w:pPr>
      <w:r w:rsidRPr="002B52FC">
        <w:rPr>
          <w:rFonts w:eastAsia="Calibri" w:cs="Times New Roman"/>
          <w:b/>
          <w:sz w:val="22"/>
          <w:u w:val="single"/>
          <w:lang w:eastAsia="en-US"/>
        </w:rPr>
        <w:t>Exercises:</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b/>
          <w:sz w:val="22"/>
          <w:lang w:eastAsia="en-US"/>
        </w:rPr>
        <w:t>Exercise 1</w:t>
      </w:r>
      <w:r w:rsidRPr="002B52FC">
        <w:rPr>
          <w:rFonts w:eastAsia="Calibri" w:cs="Times New Roman"/>
          <w:sz w:val="22"/>
          <w:lang w:eastAsia="en-US"/>
        </w:rPr>
        <w:t xml:space="preserve">: Assemble Class 4 Servo System.  </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 xml:space="preserve">Please refer to the </w:t>
      </w:r>
      <w:r w:rsidRPr="002B52FC">
        <w:rPr>
          <w:rFonts w:eastAsia="Calibri" w:cs="Times New Roman"/>
          <w:b/>
          <w:sz w:val="22"/>
          <w:lang w:eastAsia="en-US"/>
        </w:rPr>
        <w:t>image below</w:t>
      </w:r>
      <w:r w:rsidRPr="002B52FC">
        <w:rPr>
          <w:rFonts w:eastAsia="Calibri" w:cs="Times New Roman"/>
          <w:sz w:val="22"/>
          <w:lang w:eastAsia="en-US"/>
        </w:rPr>
        <w:t xml:space="preserve"> for clarification of how to assembly the class 4 servo system.</w:t>
      </w:r>
    </w:p>
    <w:p w:rsidR="002B52FC" w:rsidRPr="002B52FC" w:rsidRDefault="002B52FC" w:rsidP="002B52FC">
      <w:pPr>
        <w:numPr>
          <w:ilvl w:val="0"/>
          <w:numId w:val="30"/>
        </w:numPr>
        <w:spacing w:after="200" w:line="240" w:lineRule="auto"/>
        <w:contextualSpacing/>
        <w:rPr>
          <w:rFonts w:eastAsia="Calibri" w:cs="Times New Roman"/>
          <w:sz w:val="22"/>
          <w:lang w:eastAsia="en-US"/>
        </w:rPr>
      </w:pPr>
      <w:r w:rsidRPr="002B52FC">
        <w:rPr>
          <w:rFonts w:eastAsia="Calibri" w:cs="Times New Roman"/>
          <w:sz w:val="22"/>
          <w:lang w:eastAsia="en-US"/>
        </w:rPr>
        <w:t>Plug USB end into computer, and plug Micro USB end ---&gt; RS232-to-USB adapter.</w:t>
      </w:r>
    </w:p>
    <w:p w:rsidR="002B52FC" w:rsidRPr="002B52FC" w:rsidRDefault="002B52FC" w:rsidP="002B52FC">
      <w:pPr>
        <w:numPr>
          <w:ilvl w:val="0"/>
          <w:numId w:val="30"/>
        </w:numPr>
        <w:spacing w:after="200" w:line="240" w:lineRule="auto"/>
        <w:contextualSpacing/>
        <w:rPr>
          <w:rFonts w:eastAsia="Calibri" w:cs="Times New Roman"/>
          <w:sz w:val="22"/>
          <w:lang w:eastAsia="en-US"/>
        </w:rPr>
      </w:pPr>
      <w:r w:rsidRPr="002B52FC">
        <w:rPr>
          <w:rFonts w:eastAsia="Calibri" w:cs="Times New Roman"/>
          <w:sz w:val="22"/>
          <w:lang w:eastAsia="en-US"/>
        </w:rPr>
        <w:t>RS232-to-USB adapter ---&gt; CBLSM-DEMO1( USB adapter to 9pin)</w:t>
      </w:r>
    </w:p>
    <w:p w:rsidR="002B52FC" w:rsidRPr="002B52FC" w:rsidRDefault="002B52FC" w:rsidP="002B52FC">
      <w:pPr>
        <w:numPr>
          <w:ilvl w:val="0"/>
          <w:numId w:val="30"/>
        </w:numPr>
        <w:spacing w:after="200" w:line="240" w:lineRule="auto"/>
        <w:contextualSpacing/>
        <w:rPr>
          <w:rFonts w:eastAsia="Calibri" w:cs="Times New Roman"/>
          <w:sz w:val="22"/>
          <w:lang w:eastAsia="en-US"/>
        </w:rPr>
      </w:pPr>
      <w:r w:rsidRPr="002B52FC">
        <w:rPr>
          <w:rFonts w:eastAsia="Calibri" w:cs="Times New Roman"/>
          <w:sz w:val="22"/>
          <w:lang w:eastAsia="en-US"/>
        </w:rPr>
        <w:t>CBLSM-DEMO1 ---&gt; Smart Motor</w:t>
      </w:r>
    </w:p>
    <w:p w:rsidR="002B52FC" w:rsidRPr="002B52FC" w:rsidRDefault="002B52FC" w:rsidP="002B52FC">
      <w:pPr>
        <w:numPr>
          <w:ilvl w:val="0"/>
          <w:numId w:val="30"/>
        </w:numPr>
        <w:spacing w:after="200" w:line="240" w:lineRule="auto"/>
        <w:contextualSpacing/>
        <w:rPr>
          <w:rFonts w:eastAsia="Calibri" w:cs="Times New Roman"/>
          <w:sz w:val="22"/>
          <w:lang w:eastAsia="en-US"/>
        </w:rPr>
      </w:pPr>
      <w:r w:rsidRPr="002B52FC">
        <w:rPr>
          <w:rFonts w:eastAsia="Calibri" w:cs="Times New Roman"/>
          <w:sz w:val="22"/>
          <w:lang w:eastAsia="en-US"/>
        </w:rPr>
        <w:t xml:space="preserve">24VDC power supply ---&gt; CBLSM-DEMO1(side of 5 pin, that connects to motor) </w:t>
      </w:r>
    </w:p>
    <w:p w:rsidR="002B52FC" w:rsidRPr="002B52FC" w:rsidRDefault="002B52FC" w:rsidP="002B52FC">
      <w:pPr>
        <w:numPr>
          <w:ilvl w:val="0"/>
          <w:numId w:val="30"/>
        </w:numPr>
        <w:spacing w:after="200" w:line="240" w:lineRule="auto"/>
        <w:contextualSpacing/>
        <w:rPr>
          <w:rFonts w:eastAsia="Calibri" w:cs="Times New Roman"/>
          <w:sz w:val="22"/>
          <w:lang w:eastAsia="en-US"/>
        </w:rPr>
      </w:pPr>
      <w:r w:rsidRPr="002B52FC">
        <w:rPr>
          <w:rFonts w:eastAsia="Calibri" w:cs="Times New Roman"/>
          <w:sz w:val="22"/>
          <w:lang w:eastAsia="en-US"/>
        </w:rPr>
        <w:t>Smart Motor Smart Box BCD ---&gt; Smart Motor</w:t>
      </w:r>
    </w:p>
    <w:p w:rsidR="002B52FC" w:rsidRPr="002B52FC" w:rsidRDefault="002B52FC" w:rsidP="002B52FC">
      <w:pPr>
        <w:spacing w:after="200" w:line="240" w:lineRule="auto"/>
        <w:rPr>
          <w:rFonts w:eastAsia="Calibri" w:cs="Times New Roman"/>
          <w:sz w:val="22"/>
          <w:lang w:eastAsia="en-US"/>
        </w:rPr>
      </w:pPr>
    </w:p>
    <w:p w:rsidR="002B52FC" w:rsidRPr="002B52FC" w:rsidRDefault="002B52FC" w:rsidP="002B52FC">
      <w:pPr>
        <w:spacing w:after="200" w:line="240" w:lineRule="auto"/>
        <w:rPr>
          <w:rFonts w:eastAsia="Calibri" w:cs="Times New Roman"/>
          <w:sz w:val="22"/>
          <w:lang w:eastAsia="en-US"/>
        </w:rPr>
      </w:pP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noProof/>
          <w:sz w:val="22"/>
          <w:lang w:eastAsia="en-US"/>
        </w:rPr>
        <w:drawing>
          <wp:inline distT="0" distB="0" distL="0" distR="0" wp14:anchorId="511856C2" wp14:editId="2DC52346">
            <wp:extent cx="2817495" cy="3009265"/>
            <wp:effectExtent l="1905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817495" cy="3009265"/>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sz w:val="22"/>
          <w:lang w:eastAsia="en-US"/>
        </w:rPr>
        <w:t>Figure 1: Image showing how the Class 4 Servo System is assembled</w:t>
      </w:r>
    </w:p>
    <w:p w:rsidR="002B52FC" w:rsidRPr="002B52FC" w:rsidRDefault="002B52FC" w:rsidP="002B52FC">
      <w:pPr>
        <w:spacing w:after="200" w:line="240" w:lineRule="auto"/>
        <w:rPr>
          <w:rFonts w:eastAsia="Calibri" w:cs="Times New Roman"/>
          <w:sz w:val="22"/>
          <w:lang w:eastAsia="en-US"/>
        </w:rPr>
      </w:pP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b/>
          <w:sz w:val="22"/>
          <w:lang w:eastAsia="en-US"/>
        </w:rPr>
        <w:t>Exercise 2</w:t>
      </w:r>
      <w:r w:rsidRPr="002B52FC">
        <w:rPr>
          <w:rFonts w:eastAsia="Calibri" w:cs="Times New Roman"/>
          <w:sz w:val="22"/>
          <w:lang w:eastAsia="en-US"/>
        </w:rPr>
        <w:t xml:space="preserve">: Connecting the </w:t>
      </w:r>
      <w:proofErr w:type="spellStart"/>
      <w:r w:rsidRPr="002B52FC">
        <w:rPr>
          <w:rFonts w:eastAsia="Calibri" w:cs="Times New Roman"/>
          <w:sz w:val="22"/>
          <w:lang w:eastAsia="en-US"/>
        </w:rPr>
        <w:t>SmartMotor</w:t>
      </w:r>
      <w:proofErr w:type="spellEnd"/>
      <w:r w:rsidRPr="002B52FC">
        <w:rPr>
          <w:rFonts w:eastAsia="Calibri" w:cs="Times New Roman"/>
          <w:sz w:val="22"/>
          <w:lang w:eastAsia="en-US"/>
        </w:rPr>
        <w:t xml:space="preserve"> to the SMI program and troubleshooting</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ab/>
        <w:t xml:space="preserve">Once in the Class 4 Servo System is assembled correctly.  Communicating to the motor is important.  Please </w:t>
      </w:r>
      <w:r w:rsidRPr="002B52FC">
        <w:rPr>
          <w:rFonts w:eastAsia="Calibri" w:cs="Times New Roman"/>
          <w:b/>
          <w:sz w:val="22"/>
          <w:lang w:eastAsia="en-US"/>
        </w:rPr>
        <w:t>open document</w:t>
      </w:r>
      <w:r w:rsidRPr="002B52FC">
        <w:rPr>
          <w:rFonts w:eastAsia="Calibri" w:cs="Times New Roman"/>
          <w:sz w:val="22"/>
          <w:lang w:eastAsia="en-US"/>
        </w:rPr>
        <w:t xml:space="preserve"> called </w:t>
      </w:r>
      <w:r w:rsidRPr="002B52FC">
        <w:rPr>
          <w:rFonts w:eastAsia="Calibri" w:cs="Times New Roman"/>
          <w:i/>
          <w:sz w:val="22"/>
          <w:u w:val="single"/>
          <w:lang w:eastAsia="en-US"/>
        </w:rPr>
        <w:t xml:space="preserve">Class 4 </w:t>
      </w:r>
      <w:proofErr w:type="spellStart"/>
      <w:r w:rsidRPr="002B52FC">
        <w:rPr>
          <w:rFonts w:eastAsia="Calibri" w:cs="Times New Roman"/>
          <w:i/>
          <w:sz w:val="22"/>
          <w:u w:val="single"/>
          <w:lang w:eastAsia="en-US"/>
        </w:rPr>
        <w:t>SmartMotor</w:t>
      </w:r>
      <w:proofErr w:type="spellEnd"/>
      <w:r w:rsidRPr="002B52FC">
        <w:rPr>
          <w:rFonts w:eastAsia="Calibri" w:cs="Times New Roman"/>
          <w:i/>
          <w:sz w:val="22"/>
          <w:u w:val="single"/>
          <w:lang w:eastAsia="en-US"/>
        </w:rPr>
        <w:t xml:space="preserve"> Training Overview</w:t>
      </w:r>
      <w:r w:rsidRPr="002B52FC">
        <w:rPr>
          <w:rFonts w:eastAsia="Calibri" w:cs="Times New Roman"/>
          <w:sz w:val="22"/>
          <w:lang w:eastAsia="en-US"/>
        </w:rPr>
        <w:t xml:space="preserve">.  Go to page 6 for </w:t>
      </w:r>
      <w:r w:rsidRPr="002B52FC">
        <w:rPr>
          <w:rFonts w:eastAsia="Calibri" w:cs="Times New Roman"/>
          <w:b/>
          <w:sz w:val="22"/>
          <w:lang w:eastAsia="en-US"/>
        </w:rPr>
        <w:t xml:space="preserve">Serial Communication Set-up </w:t>
      </w:r>
      <w:r w:rsidRPr="002B52FC">
        <w:rPr>
          <w:rFonts w:eastAsia="Calibri" w:cs="Times New Roman"/>
          <w:sz w:val="22"/>
          <w:lang w:eastAsia="en-US"/>
        </w:rPr>
        <w:t>and follow the directions</w:t>
      </w:r>
    </w:p>
    <w:p w:rsidR="002B52FC" w:rsidRPr="002B52FC" w:rsidRDefault="002B52FC" w:rsidP="002B52FC">
      <w:pPr>
        <w:spacing w:after="200" w:line="240" w:lineRule="auto"/>
        <w:rPr>
          <w:rFonts w:eastAsia="Calibri" w:cs="Times New Roman"/>
          <w:i/>
          <w:sz w:val="22"/>
          <w:u w:val="single"/>
          <w:lang w:eastAsia="en-US"/>
        </w:rPr>
      </w:pPr>
      <w:r w:rsidRPr="002B52FC">
        <w:rPr>
          <w:rFonts w:eastAsia="Calibri" w:cs="Times New Roman"/>
          <w:sz w:val="22"/>
          <w:lang w:eastAsia="en-US"/>
        </w:rPr>
        <w:tab/>
        <w:t xml:space="preserve">If </w:t>
      </w:r>
      <w:r w:rsidRPr="002B52FC">
        <w:rPr>
          <w:rFonts w:eastAsia="Calibri" w:cs="Times New Roman"/>
          <w:sz w:val="22"/>
          <w:u w:val="single"/>
          <w:lang w:eastAsia="en-US"/>
        </w:rPr>
        <w:t>problems persist</w:t>
      </w:r>
      <w:r w:rsidRPr="002B52FC">
        <w:rPr>
          <w:rFonts w:eastAsia="Calibri" w:cs="Times New Roman"/>
          <w:sz w:val="22"/>
          <w:lang w:eastAsia="en-US"/>
        </w:rPr>
        <w:t xml:space="preserve">, please follow the </w:t>
      </w:r>
      <w:r w:rsidRPr="002B52FC">
        <w:rPr>
          <w:rFonts w:eastAsia="Calibri" w:cs="Times New Roman"/>
          <w:b/>
          <w:sz w:val="22"/>
          <w:lang w:eastAsia="en-US"/>
        </w:rPr>
        <w:t>Serial Communication Troubleshooting</w:t>
      </w:r>
      <w:r w:rsidRPr="002B52FC">
        <w:rPr>
          <w:rFonts w:eastAsia="Calibri" w:cs="Times New Roman"/>
          <w:sz w:val="22"/>
          <w:lang w:eastAsia="en-US"/>
        </w:rPr>
        <w:t xml:space="preserve"> on page 8 of </w:t>
      </w:r>
      <w:r w:rsidRPr="002B52FC">
        <w:rPr>
          <w:rFonts w:eastAsia="Calibri" w:cs="Times New Roman"/>
          <w:i/>
          <w:sz w:val="22"/>
          <w:u w:val="single"/>
          <w:lang w:eastAsia="en-US"/>
        </w:rPr>
        <w:t xml:space="preserve">Class 4 </w:t>
      </w:r>
      <w:proofErr w:type="spellStart"/>
      <w:r w:rsidRPr="002B52FC">
        <w:rPr>
          <w:rFonts w:eastAsia="Calibri" w:cs="Times New Roman"/>
          <w:i/>
          <w:sz w:val="22"/>
          <w:u w:val="single"/>
          <w:lang w:eastAsia="en-US"/>
        </w:rPr>
        <w:t>SmartMotor</w:t>
      </w:r>
      <w:proofErr w:type="spellEnd"/>
      <w:r w:rsidRPr="002B52FC">
        <w:rPr>
          <w:rFonts w:eastAsia="Calibri" w:cs="Times New Roman"/>
          <w:i/>
          <w:sz w:val="22"/>
          <w:u w:val="single"/>
          <w:lang w:eastAsia="en-US"/>
        </w:rPr>
        <w:t xml:space="preserve"> Training Overview.  </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ab/>
        <w:t xml:space="preserve">If problems are still persistent, please re-download the drivers for the </w:t>
      </w:r>
      <w:proofErr w:type="spellStart"/>
      <w:r w:rsidRPr="002B52FC">
        <w:rPr>
          <w:rFonts w:eastAsia="Calibri" w:cs="Times New Roman"/>
          <w:sz w:val="22"/>
          <w:lang w:eastAsia="en-US"/>
        </w:rPr>
        <w:t>SmartMotor</w:t>
      </w:r>
      <w:proofErr w:type="spellEnd"/>
      <w:r w:rsidRPr="002B52FC">
        <w:rPr>
          <w:rFonts w:eastAsia="Calibri" w:cs="Times New Roman"/>
          <w:sz w:val="22"/>
          <w:lang w:eastAsia="en-US"/>
        </w:rPr>
        <w:t xml:space="preserve"> and try again.</w:t>
      </w:r>
    </w:p>
    <w:p w:rsidR="002B52FC" w:rsidRPr="002B52FC" w:rsidRDefault="002B52FC" w:rsidP="002B52FC">
      <w:pPr>
        <w:spacing w:after="200" w:line="240" w:lineRule="auto"/>
        <w:rPr>
          <w:rFonts w:eastAsia="Calibri" w:cs="Times New Roman"/>
          <w:sz w:val="22"/>
          <w:lang w:eastAsia="en-US"/>
        </w:rPr>
      </w:pP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b/>
          <w:sz w:val="22"/>
          <w:lang w:eastAsia="en-US"/>
        </w:rPr>
        <w:t>Exercise 3:</w:t>
      </w:r>
      <w:r w:rsidRPr="002B52FC">
        <w:rPr>
          <w:rFonts w:eastAsia="Calibri" w:cs="Times New Roman"/>
          <w:sz w:val="22"/>
          <w:lang w:eastAsia="en-US"/>
        </w:rPr>
        <w:t xml:space="preserve">  Motor View</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 xml:space="preserve">Once the serial communication is setup for the </w:t>
      </w:r>
      <w:proofErr w:type="spellStart"/>
      <w:r w:rsidRPr="002B52FC">
        <w:rPr>
          <w:rFonts w:eastAsia="Calibri" w:cs="Times New Roman"/>
          <w:sz w:val="22"/>
          <w:lang w:eastAsia="en-US"/>
        </w:rPr>
        <w:t>SmartMotor</w:t>
      </w:r>
      <w:proofErr w:type="spellEnd"/>
      <w:r w:rsidRPr="002B52FC">
        <w:rPr>
          <w:rFonts w:eastAsia="Calibri" w:cs="Times New Roman"/>
          <w:sz w:val="22"/>
          <w:lang w:eastAsia="en-US"/>
        </w:rPr>
        <w:t>, open the SMI program.  To select Motor View, open up the SMI program and follow these directions.</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ab/>
        <w:t>Select Tools --- Select Motor View---Select motor used-- Click Poll.</w:t>
      </w:r>
    </w:p>
    <w:p w:rsidR="002B52FC" w:rsidRPr="002B52FC" w:rsidRDefault="002B52FC" w:rsidP="002B52FC">
      <w:pPr>
        <w:spacing w:after="200" w:line="240" w:lineRule="auto"/>
        <w:rPr>
          <w:rFonts w:eastAsia="Calibri" w:cs="Times New Roman"/>
          <w:b/>
          <w:sz w:val="22"/>
          <w:lang w:eastAsia="en-US"/>
        </w:rPr>
      </w:pPr>
      <w:r w:rsidRPr="002B52FC">
        <w:rPr>
          <w:rFonts w:eastAsia="Calibri" w:cs="Times New Roman"/>
          <w:sz w:val="22"/>
          <w:lang w:eastAsia="en-US"/>
        </w:rPr>
        <w:t xml:space="preserve">Should see that the motor is now online. </w:t>
      </w:r>
      <w:r w:rsidRPr="002B52FC">
        <w:rPr>
          <w:rFonts w:eastAsia="Calibri" w:cs="Times New Roman"/>
          <w:b/>
          <w:sz w:val="22"/>
          <w:lang w:eastAsia="en-US"/>
        </w:rPr>
        <w:t xml:space="preserve">What does one rotation equal to in for the position encoder? </w:t>
      </w:r>
    </w:p>
    <w:p w:rsidR="002B52FC" w:rsidRPr="002B52FC" w:rsidRDefault="002B52FC" w:rsidP="002B52FC">
      <w:pPr>
        <w:spacing w:after="200" w:line="240" w:lineRule="auto"/>
        <w:rPr>
          <w:rFonts w:eastAsia="Calibri" w:cs="Times New Roman"/>
          <w:b/>
          <w:sz w:val="22"/>
          <w:lang w:eastAsia="en-US"/>
        </w:rPr>
      </w:pPr>
      <w:r w:rsidRPr="002B52FC">
        <w:rPr>
          <w:rFonts w:eastAsia="Calibri" w:cs="Times New Roman"/>
          <w:b/>
          <w:sz w:val="22"/>
          <w:lang w:eastAsia="en-US"/>
        </w:rPr>
        <w:t xml:space="preserve">What does each toggle switch on the SMARTBOX indicate in the I/O section? </w:t>
      </w:r>
    </w:p>
    <w:p w:rsidR="002B52FC" w:rsidRPr="002B52FC" w:rsidRDefault="002B52FC" w:rsidP="002B52FC">
      <w:pPr>
        <w:spacing w:after="200" w:line="240" w:lineRule="auto"/>
        <w:rPr>
          <w:rFonts w:eastAsia="Calibri" w:cs="Times New Roman"/>
          <w:b/>
          <w:sz w:val="22"/>
          <w:lang w:eastAsia="en-US"/>
        </w:rPr>
      </w:pPr>
      <w:r w:rsidRPr="002B52FC">
        <w:rPr>
          <w:rFonts w:eastAsia="Calibri" w:cs="Times New Roman"/>
          <w:b/>
          <w:sz w:val="22"/>
          <w:lang w:eastAsia="en-US"/>
        </w:rPr>
        <w:t>What Version of motor is used for this lab?</w:t>
      </w:r>
    </w:p>
    <w:p w:rsidR="002B52FC" w:rsidRPr="002B52FC" w:rsidRDefault="002B52FC" w:rsidP="002B52FC">
      <w:pPr>
        <w:spacing w:after="200" w:line="240" w:lineRule="auto"/>
        <w:rPr>
          <w:rFonts w:eastAsia="Calibri" w:cs="Times New Roman"/>
          <w:b/>
          <w:sz w:val="22"/>
          <w:lang w:eastAsia="en-US"/>
        </w:rPr>
      </w:pPr>
    </w:p>
    <w:p w:rsidR="002B52FC" w:rsidRPr="002B52FC" w:rsidRDefault="00905443" w:rsidP="002B52FC">
      <w:pPr>
        <w:spacing w:after="200" w:line="240" w:lineRule="auto"/>
        <w:jc w:val="center"/>
        <w:rPr>
          <w:rFonts w:eastAsia="Calibri" w:cs="Times New Roman"/>
          <w:b/>
          <w:sz w:val="22"/>
          <w:lang w:eastAsia="en-US"/>
        </w:rPr>
      </w:pPr>
      <w:r>
        <w:rPr>
          <w:rFonts w:eastAsia="Calibri" w:cs="Times New Roman"/>
          <w:b/>
          <w:noProof/>
          <w:sz w:val="22"/>
          <w:lang w:eastAsia="en-US"/>
        </w:rPr>
        <w:pict>
          <v:shapetype id="_x0000_t32" coordsize="21600,21600" o:spt="32" o:oned="t" path="m,l21600,21600e" filled="f">
            <v:path arrowok="t" fillok="f" o:connecttype="none"/>
            <o:lock v:ext="edit" shapetype="t"/>
          </v:shapetype>
          <v:shape id="_x0000_s1044" type="#_x0000_t32" style="position:absolute;left:0;text-align:left;margin-left:240.3pt;margin-top:44.8pt;width:124.7pt;height:.85pt;flip:x y;z-index:251654144" o:connectortype="straight" strokecolor="red">
            <v:stroke endarrow="block"/>
          </v:shape>
        </w:pict>
      </w:r>
      <w:r w:rsidR="002B52FC" w:rsidRPr="002B52FC">
        <w:rPr>
          <w:rFonts w:eastAsia="Calibri" w:cs="Times New Roman"/>
          <w:b/>
          <w:noProof/>
          <w:sz w:val="22"/>
          <w:lang w:eastAsia="en-US"/>
        </w:rPr>
        <w:drawing>
          <wp:inline distT="0" distB="0" distL="0" distR="0" wp14:anchorId="7EE70340" wp14:editId="7F74B1BF">
            <wp:extent cx="4893192" cy="2101563"/>
            <wp:effectExtent l="19050" t="0" r="2658"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srcRect/>
                    <a:stretch>
                      <a:fillRect/>
                    </a:stretch>
                  </pic:blipFill>
                  <pic:spPr bwMode="auto">
                    <a:xfrm>
                      <a:off x="0" y="0"/>
                      <a:ext cx="4894891" cy="2102293"/>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sz w:val="22"/>
          <w:lang w:eastAsia="en-US"/>
        </w:rPr>
        <w:t>Figure 2:</w:t>
      </w:r>
      <w:r w:rsidRPr="002B52FC">
        <w:rPr>
          <w:rFonts w:eastAsia="Calibri" w:cs="Times New Roman"/>
          <w:b/>
          <w:sz w:val="22"/>
          <w:lang w:eastAsia="en-US"/>
        </w:rPr>
        <w:t xml:space="preserve"> </w:t>
      </w:r>
      <w:r w:rsidRPr="002B52FC">
        <w:rPr>
          <w:rFonts w:eastAsia="Calibri" w:cs="Times New Roman"/>
          <w:sz w:val="22"/>
          <w:lang w:eastAsia="en-US"/>
        </w:rPr>
        <w:t>Selecting Motor View.</w:t>
      </w:r>
    </w:p>
    <w:p w:rsidR="002B52FC" w:rsidRPr="002B52FC" w:rsidRDefault="002B52FC" w:rsidP="002B52FC">
      <w:pPr>
        <w:spacing w:after="200" w:line="240" w:lineRule="auto"/>
        <w:jc w:val="center"/>
        <w:rPr>
          <w:rFonts w:eastAsia="Calibri" w:cs="Times New Roman"/>
          <w:sz w:val="22"/>
          <w:lang w:eastAsia="en-US"/>
        </w:rPr>
      </w:pPr>
    </w:p>
    <w:p w:rsidR="002B52FC" w:rsidRPr="002B52FC" w:rsidRDefault="00905443" w:rsidP="002B52FC">
      <w:pPr>
        <w:spacing w:after="200" w:line="240" w:lineRule="auto"/>
        <w:jc w:val="center"/>
        <w:rPr>
          <w:rFonts w:eastAsia="Calibri" w:cs="Times New Roman"/>
          <w:sz w:val="22"/>
          <w:lang w:eastAsia="en-US"/>
        </w:rPr>
      </w:pPr>
      <w:r>
        <w:rPr>
          <w:rFonts w:eastAsia="Calibri" w:cs="Times New Roman"/>
          <w:noProof/>
          <w:sz w:val="22"/>
          <w:lang w:eastAsia="en-US"/>
        </w:rPr>
        <w:pict>
          <v:shape id="_x0000_s1043" type="#_x0000_t32" style="position:absolute;left:0;text-align:left;margin-left:359.15pt;margin-top:122.1pt;width:47.75pt;height:0;flip:x;z-index:251653120" o:connectortype="straight" strokecolor="red">
            <v:stroke endarrow="block"/>
          </v:shape>
        </w:pict>
      </w:r>
      <w:r w:rsidR="002B52FC" w:rsidRPr="002B52FC">
        <w:rPr>
          <w:rFonts w:eastAsia="Calibri" w:cs="Times New Roman"/>
          <w:noProof/>
          <w:sz w:val="22"/>
          <w:lang w:eastAsia="en-US"/>
        </w:rPr>
        <w:drawing>
          <wp:inline distT="0" distB="0" distL="0" distR="0" wp14:anchorId="3AD3E433" wp14:editId="6DE63D16">
            <wp:extent cx="4871927" cy="2802919"/>
            <wp:effectExtent l="19050" t="0" r="4873"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srcRect/>
                    <a:stretch>
                      <a:fillRect/>
                    </a:stretch>
                  </pic:blipFill>
                  <pic:spPr bwMode="auto">
                    <a:xfrm>
                      <a:off x="0" y="0"/>
                      <a:ext cx="4870112" cy="2801875"/>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sz w:val="22"/>
          <w:lang w:eastAsia="en-US"/>
        </w:rPr>
        <w:lastRenderedPageBreak/>
        <w:t>Figure 3: Selecting the motor for Motor View.</w:t>
      </w:r>
    </w:p>
    <w:p w:rsidR="002B52FC" w:rsidRPr="002B52FC" w:rsidRDefault="002B52FC" w:rsidP="002B52FC">
      <w:pPr>
        <w:spacing w:after="200" w:line="240" w:lineRule="auto"/>
        <w:rPr>
          <w:rFonts w:eastAsia="Calibri" w:cs="Times New Roman"/>
          <w:b/>
          <w:sz w:val="22"/>
          <w:lang w:eastAsia="en-US"/>
        </w:rPr>
      </w:pPr>
    </w:p>
    <w:p w:rsidR="002B52FC" w:rsidRPr="002B52FC" w:rsidRDefault="002B52FC" w:rsidP="002B52FC">
      <w:pPr>
        <w:spacing w:after="200" w:line="240" w:lineRule="auto"/>
        <w:rPr>
          <w:rFonts w:eastAsia="Calibri" w:cs="Times New Roman"/>
          <w:b/>
          <w:sz w:val="22"/>
          <w:lang w:eastAsia="en-US"/>
        </w:rPr>
      </w:pPr>
    </w:p>
    <w:p w:rsidR="002B52FC" w:rsidRPr="002B52FC" w:rsidRDefault="00905443" w:rsidP="002B52FC">
      <w:pPr>
        <w:spacing w:after="200" w:line="240" w:lineRule="auto"/>
        <w:jc w:val="center"/>
        <w:rPr>
          <w:rFonts w:eastAsia="Calibri" w:cs="Times New Roman"/>
          <w:b/>
          <w:sz w:val="22"/>
          <w:lang w:eastAsia="en-US"/>
        </w:rPr>
      </w:pPr>
      <w:r>
        <w:rPr>
          <w:rFonts w:eastAsia="Calibri" w:cs="Times New Roman"/>
          <w:b/>
          <w:noProof/>
          <w:sz w:val="22"/>
          <w:lang w:eastAsia="en-US"/>
        </w:rPr>
        <w:pict>
          <v:shape id="_x0000_s1042" type="#_x0000_t32" style="position:absolute;left:0;text-align:left;margin-left:212.65pt;margin-top:45.15pt;width:34.35pt;height:29.3pt;flip:y;z-index:251652096" o:connectortype="straight" strokecolor="red">
            <v:stroke endarrow="block"/>
          </v:shape>
        </w:pict>
      </w:r>
      <w:r w:rsidR="002B52FC" w:rsidRPr="002B52FC">
        <w:rPr>
          <w:rFonts w:eastAsia="Calibri" w:cs="Times New Roman"/>
          <w:b/>
          <w:noProof/>
          <w:sz w:val="22"/>
          <w:lang w:eastAsia="en-US"/>
        </w:rPr>
        <w:drawing>
          <wp:inline distT="0" distB="0" distL="0" distR="0" wp14:anchorId="34C2568D" wp14:editId="1E7F25E2">
            <wp:extent cx="4648643" cy="2602942"/>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srcRect/>
                    <a:stretch>
                      <a:fillRect/>
                    </a:stretch>
                  </pic:blipFill>
                  <pic:spPr bwMode="auto">
                    <a:xfrm>
                      <a:off x="0" y="0"/>
                      <a:ext cx="4648704" cy="2602976"/>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sz w:val="22"/>
          <w:lang w:eastAsia="en-US"/>
        </w:rPr>
        <w:t>Figure 4: Selecting Poll.</w:t>
      </w:r>
    </w:p>
    <w:p w:rsidR="002B52FC" w:rsidRPr="002B52FC" w:rsidRDefault="002B52FC" w:rsidP="002B52FC">
      <w:pPr>
        <w:spacing w:after="200" w:line="240" w:lineRule="auto"/>
        <w:rPr>
          <w:rFonts w:eastAsia="Calibri" w:cs="Times New Roman"/>
          <w:b/>
          <w:sz w:val="22"/>
          <w:lang w:eastAsia="en-US"/>
        </w:rPr>
      </w:pP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b/>
          <w:sz w:val="22"/>
          <w:lang w:eastAsia="en-US"/>
        </w:rPr>
        <w:t xml:space="preserve">Exercise 4: </w:t>
      </w:r>
      <w:r w:rsidRPr="002B52FC">
        <w:rPr>
          <w:rFonts w:eastAsia="Calibri" w:cs="Times New Roman"/>
          <w:sz w:val="22"/>
          <w:lang w:eastAsia="en-US"/>
        </w:rPr>
        <w:t>Monitor View</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ab/>
        <w:t>Select Tools--Monitor View</w:t>
      </w:r>
    </w:p>
    <w:p w:rsidR="002B52FC" w:rsidRPr="002B52FC" w:rsidRDefault="002B52FC" w:rsidP="002B52FC">
      <w:pPr>
        <w:spacing w:after="200" w:line="240" w:lineRule="auto"/>
        <w:rPr>
          <w:rFonts w:eastAsia="Calibri" w:cs="Times New Roman"/>
          <w:b/>
          <w:sz w:val="22"/>
          <w:lang w:eastAsia="en-US"/>
        </w:rPr>
      </w:pPr>
      <w:r w:rsidRPr="002B52FC">
        <w:rPr>
          <w:rFonts w:eastAsia="Calibri" w:cs="Times New Roman"/>
          <w:sz w:val="22"/>
          <w:lang w:eastAsia="en-US"/>
        </w:rPr>
        <w:t xml:space="preserve">Add the motor used for this lab with the green plus on the top of the screen.  Once the motor is selected, click poll.  Spin the motor with your hand, </w:t>
      </w:r>
      <w:r w:rsidRPr="002B52FC">
        <w:rPr>
          <w:rFonts w:eastAsia="Calibri" w:cs="Times New Roman"/>
          <w:b/>
          <w:sz w:val="22"/>
          <w:lang w:eastAsia="en-US"/>
        </w:rPr>
        <w:t xml:space="preserve">what do you see changing?  </w:t>
      </w:r>
    </w:p>
    <w:p w:rsidR="002B52FC" w:rsidRPr="002B52FC" w:rsidRDefault="002B52FC" w:rsidP="002B52FC">
      <w:pPr>
        <w:spacing w:after="200" w:line="240" w:lineRule="auto"/>
        <w:rPr>
          <w:rFonts w:eastAsia="Calibri" w:cs="Times New Roman"/>
          <w:b/>
          <w:sz w:val="22"/>
          <w:lang w:eastAsia="en-US"/>
        </w:rPr>
      </w:pPr>
    </w:p>
    <w:p w:rsidR="002B52FC" w:rsidRPr="002B52FC" w:rsidRDefault="00905443" w:rsidP="002B52FC">
      <w:pPr>
        <w:spacing w:after="200" w:line="240" w:lineRule="auto"/>
        <w:jc w:val="center"/>
        <w:rPr>
          <w:rFonts w:eastAsia="Calibri" w:cs="Times New Roman"/>
          <w:b/>
          <w:sz w:val="22"/>
          <w:lang w:eastAsia="en-US"/>
        </w:rPr>
      </w:pPr>
      <w:r>
        <w:rPr>
          <w:rFonts w:eastAsia="Calibri" w:cs="Times New Roman"/>
          <w:b/>
          <w:noProof/>
          <w:sz w:val="22"/>
          <w:lang w:eastAsia="en-US"/>
        </w:rPr>
        <w:pict>
          <v:shape id="_x0000_s1045" type="#_x0000_t32" style="position:absolute;left:0;text-align:left;margin-left:303.05pt;margin-top:58.35pt;width:64.5pt;height:1.7pt;flip:x;z-index:251655168" o:connectortype="straight" strokecolor="red">
            <v:stroke endarrow="block"/>
          </v:shape>
        </w:pict>
      </w:r>
      <w:r w:rsidR="002B52FC" w:rsidRPr="002B52FC">
        <w:rPr>
          <w:rFonts w:eastAsia="Calibri" w:cs="Times New Roman"/>
          <w:b/>
          <w:noProof/>
          <w:sz w:val="22"/>
          <w:lang w:eastAsia="en-US"/>
        </w:rPr>
        <w:drawing>
          <wp:inline distT="0" distB="0" distL="0" distR="0" wp14:anchorId="0EDD0D98" wp14:editId="515F466D">
            <wp:extent cx="3649182" cy="2484045"/>
            <wp:effectExtent l="19050" t="0" r="8418"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srcRect/>
                    <a:stretch>
                      <a:fillRect/>
                    </a:stretch>
                  </pic:blipFill>
                  <pic:spPr bwMode="auto">
                    <a:xfrm>
                      <a:off x="0" y="0"/>
                      <a:ext cx="3658290" cy="2490245"/>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sz w:val="22"/>
          <w:lang w:eastAsia="en-US"/>
        </w:rPr>
        <w:lastRenderedPageBreak/>
        <w:t>Figure 5: Selecting Monitor View</w:t>
      </w:r>
    </w:p>
    <w:p w:rsidR="002B52FC" w:rsidRPr="002B52FC" w:rsidRDefault="00905443" w:rsidP="002B52FC">
      <w:pPr>
        <w:spacing w:after="200" w:line="240" w:lineRule="auto"/>
        <w:jc w:val="center"/>
        <w:rPr>
          <w:rFonts w:eastAsia="Calibri" w:cs="Times New Roman"/>
          <w:sz w:val="22"/>
          <w:lang w:eastAsia="en-US"/>
        </w:rPr>
      </w:pPr>
      <w:r>
        <w:rPr>
          <w:rFonts w:eastAsia="Calibri" w:cs="Times New Roman"/>
          <w:noProof/>
          <w:sz w:val="22"/>
          <w:lang w:eastAsia="en-US"/>
        </w:rPr>
        <w:pict>
          <v:shape id="_x0000_s1046" type="#_x0000_t32" style="position:absolute;left:0;text-align:left;margin-left:296.35pt;margin-top:47.7pt;width:48.6pt;height:27.65pt;flip:x;z-index:251656192" o:connectortype="straight" strokecolor="red">
            <v:stroke endarrow="block"/>
          </v:shape>
        </w:pict>
      </w:r>
      <w:r w:rsidR="002B52FC" w:rsidRPr="002B52FC">
        <w:rPr>
          <w:rFonts w:eastAsia="Calibri" w:cs="Times New Roman"/>
          <w:noProof/>
          <w:sz w:val="22"/>
          <w:lang w:eastAsia="en-US"/>
        </w:rPr>
        <w:drawing>
          <wp:inline distT="0" distB="0" distL="0" distR="0" wp14:anchorId="4F1DA501" wp14:editId="3F4FF64C">
            <wp:extent cx="4542317" cy="290883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srcRect/>
                    <a:stretch>
                      <a:fillRect/>
                    </a:stretch>
                  </pic:blipFill>
                  <pic:spPr bwMode="auto">
                    <a:xfrm>
                      <a:off x="0" y="0"/>
                      <a:ext cx="4542000" cy="2908627"/>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sz w:val="22"/>
          <w:lang w:eastAsia="en-US"/>
        </w:rPr>
        <w:t>Figure 6: Selecting the Green plus sign to add the motor to the Monitor View.</w:t>
      </w:r>
    </w:p>
    <w:p w:rsidR="002B52FC" w:rsidRPr="002B52FC" w:rsidRDefault="002B52FC" w:rsidP="002B52FC">
      <w:pPr>
        <w:spacing w:after="200" w:line="240" w:lineRule="auto"/>
        <w:jc w:val="center"/>
        <w:rPr>
          <w:rFonts w:eastAsia="Calibri" w:cs="Times New Roman"/>
          <w:sz w:val="22"/>
          <w:lang w:eastAsia="en-US"/>
        </w:rPr>
      </w:pPr>
    </w:p>
    <w:p w:rsidR="002B52FC" w:rsidRPr="002B52FC" w:rsidRDefault="00905443" w:rsidP="002B52FC">
      <w:pPr>
        <w:spacing w:after="200" w:line="240" w:lineRule="auto"/>
        <w:jc w:val="center"/>
        <w:rPr>
          <w:rFonts w:eastAsia="Calibri" w:cs="Times New Roman"/>
          <w:sz w:val="22"/>
          <w:lang w:eastAsia="en-US"/>
        </w:rPr>
      </w:pPr>
      <w:r>
        <w:rPr>
          <w:rFonts w:eastAsia="Calibri" w:cs="Times New Roman"/>
          <w:noProof/>
          <w:sz w:val="22"/>
          <w:lang w:eastAsia="en-US"/>
        </w:rPr>
        <w:pict>
          <v:shape id="_x0000_s1047" type="#_x0000_t32" style="position:absolute;left:0;text-align:left;margin-left:377.6pt;margin-top:65.6pt;width:82.05pt;height:.85pt;flip:x y;z-index:251657216" o:connectortype="straight" strokecolor="red">
            <v:stroke endarrow="block"/>
          </v:shape>
        </w:pict>
      </w:r>
      <w:r w:rsidR="002B52FC" w:rsidRPr="002B52FC">
        <w:rPr>
          <w:rFonts w:eastAsia="Calibri" w:cs="Times New Roman"/>
          <w:noProof/>
          <w:sz w:val="22"/>
          <w:lang w:eastAsia="en-US"/>
        </w:rPr>
        <w:drawing>
          <wp:inline distT="0" distB="0" distL="0" distR="0" wp14:anchorId="79A8A0C4" wp14:editId="552C7344">
            <wp:extent cx="4489155" cy="2168319"/>
            <wp:effectExtent l="19050" t="0" r="66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srcRect/>
                    <a:stretch>
                      <a:fillRect/>
                    </a:stretch>
                  </pic:blipFill>
                  <pic:spPr bwMode="auto">
                    <a:xfrm>
                      <a:off x="0" y="0"/>
                      <a:ext cx="4489225" cy="2168353"/>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sz w:val="22"/>
          <w:lang w:eastAsia="en-US"/>
        </w:rPr>
        <w:t>Figure 7: Selecting the motor for the Monitor view, once added select close.</w:t>
      </w:r>
    </w:p>
    <w:p w:rsidR="002B52FC" w:rsidRPr="002B52FC" w:rsidRDefault="00905443" w:rsidP="002B52FC">
      <w:pPr>
        <w:spacing w:after="200" w:line="240" w:lineRule="auto"/>
        <w:jc w:val="center"/>
        <w:rPr>
          <w:rFonts w:eastAsia="Calibri" w:cs="Times New Roman"/>
          <w:sz w:val="22"/>
          <w:lang w:eastAsia="en-US"/>
        </w:rPr>
      </w:pPr>
      <w:r>
        <w:rPr>
          <w:rFonts w:eastAsia="Calibri" w:cs="Times New Roman"/>
          <w:noProof/>
          <w:sz w:val="22"/>
          <w:lang w:eastAsia="en-US"/>
        </w:rPr>
        <w:lastRenderedPageBreak/>
        <w:pict>
          <v:shape id="_x0000_s1048" type="#_x0000_t32" style="position:absolute;left:0;text-align:left;margin-left:257.85pt;margin-top:91.25pt;width:73.7pt;height:35.15pt;flip:x y;z-index:251658240" o:connectortype="straight" strokecolor="red">
            <v:stroke endarrow="block"/>
          </v:shape>
        </w:pict>
      </w:r>
      <w:r w:rsidR="002B52FC" w:rsidRPr="002B52FC">
        <w:rPr>
          <w:rFonts w:eastAsia="Calibri" w:cs="Times New Roman"/>
          <w:noProof/>
          <w:sz w:val="22"/>
          <w:lang w:eastAsia="en-US"/>
        </w:rPr>
        <w:drawing>
          <wp:inline distT="0" distB="0" distL="0" distR="0" wp14:anchorId="254EDF7B" wp14:editId="5DE03B1D">
            <wp:extent cx="4691173" cy="2759072"/>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srcRect/>
                    <a:stretch>
                      <a:fillRect/>
                    </a:stretch>
                  </pic:blipFill>
                  <pic:spPr bwMode="auto">
                    <a:xfrm>
                      <a:off x="0" y="0"/>
                      <a:ext cx="4689425" cy="2758044"/>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sz w:val="22"/>
          <w:lang w:eastAsia="en-US"/>
        </w:rPr>
        <w:t>Figure 8: Select Poll in the Monitor window.</w:t>
      </w:r>
    </w:p>
    <w:p w:rsidR="002B52FC" w:rsidRPr="002B52FC" w:rsidRDefault="002B52FC" w:rsidP="002B52FC">
      <w:pPr>
        <w:spacing w:after="200" w:line="240" w:lineRule="auto"/>
        <w:rPr>
          <w:rFonts w:eastAsia="Calibri" w:cs="Times New Roman"/>
          <w:b/>
          <w:sz w:val="22"/>
          <w:lang w:eastAsia="en-US"/>
        </w:rPr>
      </w:pPr>
    </w:p>
    <w:p w:rsidR="002B52FC" w:rsidRPr="002B52FC" w:rsidRDefault="002B52FC" w:rsidP="002B52FC">
      <w:pPr>
        <w:spacing w:after="200" w:line="240" w:lineRule="auto"/>
        <w:rPr>
          <w:rFonts w:eastAsia="Calibri" w:cs="Times New Roman"/>
          <w:b/>
          <w:sz w:val="22"/>
          <w:lang w:eastAsia="en-US"/>
        </w:rPr>
      </w:pPr>
      <w:r w:rsidRPr="002B52FC">
        <w:rPr>
          <w:rFonts w:eastAsia="Calibri" w:cs="Times New Roman"/>
          <w:b/>
          <w:sz w:val="22"/>
          <w:lang w:eastAsia="en-US"/>
        </w:rPr>
        <w:t xml:space="preserve">Exercise 5: </w:t>
      </w:r>
      <w:proofErr w:type="spellStart"/>
      <w:r w:rsidRPr="002B52FC">
        <w:rPr>
          <w:rFonts w:eastAsia="Calibri" w:cs="Times New Roman"/>
          <w:sz w:val="22"/>
          <w:lang w:eastAsia="en-US"/>
        </w:rPr>
        <w:t>SmartMotor</w:t>
      </w:r>
      <w:proofErr w:type="spellEnd"/>
      <w:r w:rsidRPr="002B52FC">
        <w:rPr>
          <w:rFonts w:eastAsia="Calibri" w:cs="Times New Roman"/>
          <w:sz w:val="22"/>
          <w:lang w:eastAsia="en-US"/>
        </w:rPr>
        <w:t xml:space="preserve"> Playground</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Select Tools--</w:t>
      </w:r>
      <w:proofErr w:type="spellStart"/>
      <w:r w:rsidRPr="002B52FC">
        <w:rPr>
          <w:rFonts w:eastAsia="Calibri" w:cs="Times New Roman"/>
          <w:sz w:val="22"/>
          <w:lang w:eastAsia="en-US"/>
        </w:rPr>
        <w:t>SmartMotor</w:t>
      </w:r>
      <w:proofErr w:type="spellEnd"/>
      <w:r w:rsidRPr="002B52FC">
        <w:rPr>
          <w:rFonts w:eastAsia="Calibri" w:cs="Times New Roman"/>
          <w:sz w:val="22"/>
          <w:lang w:eastAsia="en-US"/>
        </w:rPr>
        <w:t xml:space="preserve"> Playground</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 xml:space="preserve">Once the </w:t>
      </w:r>
      <w:proofErr w:type="spellStart"/>
      <w:r w:rsidRPr="002B52FC">
        <w:rPr>
          <w:rFonts w:eastAsia="Calibri" w:cs="Times New Roman"/>
          <w:sz w:val="22"/>
          <w:lang w:eastAsia="en-US"/>
        </w:rPr>
        <w:t>SmartMotor</w:t>
      </w:r>
      <w:proofErr w:type="spellEnd"/>
      <w:r w:rsidRPr="002B52FC">
        <w:rPr>
          <w:rFonts w:eastAsia="Calibri" w:cs="Times New Roman"/>
          <w:sz w:val="22"/>
          <w:lang w:eastAsia="en-US"/>
        </w:rPr>
        <w:t xml:space="preserve"> Playground is open select Connect to connect the motor to the </w:t>
      </w:r>
      <w:proofErr w:type="spellStart"/>
      <w:r w:rsidRPr="002B52FC">
        <w:rPr>
          <w:rFonts w:eastAsia="Calibri" w:cs="Times New Roman"/>
          <w:sz w:val="22"/>
          <w:lang w:eastAsia="en-US"/>
        </w:rPr>
        <w:t>SmartMotor</w:t>
      </w:r>
      <w:proofErr w:type="spellEnd"/>
      <w:r w:rsidRPr="002B52FC">
        <w:rPr>
          <w:rFonts w:eastAsia="Calibri" w:cs="Times New Roman"/>
          <w:sz w:val="22"/>
          <w:lang w:eastAsia="en-US"/>
        </w:rPr>
        <w:t xml:space="preserve"> Playground.  Once the motor is connect, select the positions tab.  </w:t>
      </w:r>
    </w:p>
    <w:p w:rsidR="002B52FC" w:rsidRPr="002B52FC" w:rsidRDefault="002B52FC" w:rsidP="002B52FC">
      <w:pPr>
        <w:spacing w:after="200" w:line="240" w:lineRule="auto"/>
        <w:rPr>
          <w:rFonts w:eastAsia="Calibri" w:cs="Times New Roman"/>
          <w:sz w:val="22"/>
          <w:lang w:eastAsia="en-US"/>
        </w:rPr>
      </w:pPr>
    </w:p>
    <w:p w:rsidR="002B52FC" w:rsidRPr="002B52FC" w:rsidRDefault="00905443" w:rsidP="002B52FC">
      <w:pPr>
        <w:spacing w:after="200" w:line="240" w:lineRule="auto"/>
        <w:jc w:val="center"/>
        <w:rPr>
          <w:rFonts w:eastAsia="Calibri" w:cs="Times New Roman"/>
          <w:sz w:val="22"/>
          <w:lang w:eastAsia="en-US"/>
        </w:rPr>
      </w:pPr>
      <w:r>
        <w:rPr>
          <w:rFonts w:eastAsia="Calibri" w:cs="Times New Roman"/>
          <w:noProof/>
          <w:sz w:val="22"/>
          <w:lang w:eastAsia="en-US"/>
        </w:rPr>
        <w:pict>
          <v:shape id="_x0000_s1049" type="#_x0000_t32" style="position:absolute;left:0;text-align:left;margin-left:278.8pt;margin-top:73.8pt;width:52.75pt;height:1.65pt;flip:x;z-index:251659264" o:connectortype="straight" strokecolor="red">
            <v:stroke endarrow="block"/>
          </v:shape>
        </w:pict>
      </w:r>
      <w:r w:rsidR="002B52FC" w:rsidRPr="002B52FC">
        <w:rPr>
          <w:rFonts w:eastAsia="Calibri" w:cs="Times New Roman"/>
          <w:noProof/>
          <w:sz w:val="22"/>
          <w:lang w:eastAsia="en-US"/>
        </w:rPr>
        <w:drawing>
          <wp:inline distT="0" distB="0" distL="0" distR="0" wp14:anchorId="7E48A1AC" wp14:editId="436F3108">
            <wp:extent cx="4414727" cy="2840300"/>
            <wp:effectExtent l="19050" t="0" r="4873"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cstate="print"/>
                    <a:srcRect/>
                    <a:stretch>
                      <a:fillRect/>
                    </a:stretch>
                  </pic:blipFill>
                  <pic:spPr bwMode="auto">
                    <a:xfrm>
                      <a:off x="0" y="0"/>
                      <a:ext cx="4411993" cy="2838541"/>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sz w:val="22"/>
          <w:lang w:eastAsia="en-US"/>
        </w:rPr>
        <w:t xml:space="preserve">Figure 9: Selecting </w:t>
      </w:r>
      <w:proofErr w:type="spellStart"/>
      <w:r w:rsidRPr="002B52FC">
        <w:rPr>
          <w:rFonts w:eastAsia="Calibri" w:cs="Times New Roman"/>
          <w:sz w:val="22"/>
          <w:lang w:eastAsia="en-US"/>
        </w:rPr>
        <w:t>SmartMotor</w:t>
      </w:r>
      <w:proofErr w:type="spellEnd"/>
      <w:r w:rsidRPr="002B52FC">
        <w:rPr>
          <w:rFonts w:eastAsia="Calibri" w:cs="Times New Roman"/>
          <w:sz w:val="22"/>
          <w:lang w:eastAsia="en-US"/>
        </w:rPr>
        <w:t xml:space="preserve"> Playground.</w:t>
      </w:r>
    </w:p>
    <w:p w:rsidR="002B52FC" w:rsidRPr="002B52FC" w:rsidRDefault="002B52FC" w:rsidP="002B52FC">
      <w:pPr>
        <w:spacing w:after="200" w:line="240" w:lineRule="auto"/>
        <w:rPr>
          <w:rFonts w:eastAsia="Calibri" w:cs="Times New Roman"/>
          <w:sz w:val="22"/>
          <w:lang w:eastAsia="en-US"/>
        </w:rPr>
      </w:pPr>
    </w:p>
    <w:p w:rsidR="002B52FC" w:rsidRPr="002B52FC" w:rsidRDefault="00905443" w:rsidP="002B52FC">
      <w:pPr>
        <w:spacing w:after="200" w:line="240" w:lineRule="auto"/>
        <w:jc w:val="center"/>
        <w:rPr>
          <w:rFonts w:eastAsia="Calibri" w:cs="Times New Roman"/>
          <w:sz w:val="22"/>
          <w:lang w:eastAsia="en-US"/>
        </w:rPr>
      </w:pPr>
      <w:r>
        <w:rPr>
          <w:rFonts w:eastAsia="Calibri" w:cs="Times New Roman"/>
          <w:noProof/>
          <w:sz w:val="22"/>
          <w:lang w:eastAsia="en-US"/>
        </w:rPr>
        <w:lastRenderedPageBreak/>
        <w:pict>
          <v:shape id="_x0000_s1050" type="#_x0000_t32" style="position:absolute;left:0;text-align:left;margin-left:195.9pt;margin-top:60.3pt;width:63.65pt;height:.8pt;flip:x;z-index:251660288" o:connectortype="straight" strokecolor="red">
            <v:stroke endarrow="block"/>
          </v:shape>
        </w:pict>
      </w:r>
      <w:r w:rsidR="002B52FC" w:rsidRPr="002B52FC">
        <w:rPr>
          <w:rFonts w:eastAsia="Calibri" w:cs="Times New Roman"/>
          <w:noProof/>
          <w:sz w:val="22"/>
          <w:lang w:eastAsia="en-US"/>
        </w:rPr>
        <w:drawing>
          <wp:inline distT="0" distB="0" distL="0" distR="0" wp14:anchorId="1BB8C8F7" wp14:editId="1B026308">
            <wp:extent cx="4689459" cy="287079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srcRect/>
                    <a:stretch>
                      <a:fillRect/>
                    </a:stretch>
                  </pic:blipFill>
                  <pic:spPr bwMode="auto">
                    <a:xfrm>
                      <a:off x="0" y="0"/>
                      <a:ext cx="4698481" cy="2876313"/>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sz w:val="22"/>
          <w:lang w:eastAsia="en-US"/>
        </w:rPr>
        <w:t xml:space="preserve">Figure 10: Select Connect in the </w:t>
      </w:r>
      <w:proofErr w:type="spellStart"/>
      <w:r w:rsidRPr="002B52FC">
        <w:rPr>
          <w:rFonts w:eastAsia="Calibri" w:cs="Times New Roman"/>
          <w:sz w:val="22"/>
          <w:lang w:eastAsia="en-US"/>
        </w:rPr>
        <w:t>SmartMotor</w:t>
      </w:r>
      <w:proofErr w:type="spellEnd"/>
      <w:r w:rsidRPr="002B52FC">
        <w:rPr>
          <w:rFonts w:eastAsia="Calibri" w:cs="Times New Roman"/>
          <w:sz w:val="22"/>
          <w:lang w:eastAsia="en-US"/>
        </w:rPr>
        <w:t xml:space="preserve"> Playground</w:t>
      </w:r>
    </w:p>
    <w:p w:rsidR="002B52FC" w:rsidRPr="002B52FC" w:rsidRDefault="002B52FC" w:rsidP="002B52FC">
      <w:pPr>
        <w:spacing w:after="200" w:line="240" w:lineRule="auto"/>
        <w:rPr>
          <w:rFonts w:eastAsia="Calibri" w:cs="Times New Roman"/>
          <w:sz w:val="22"/>
          <w:lang w:eastAsia="en-US"/>
        </w:rPr>
      </w:pP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Click zero, then type 100000 into Destination</w:t>
      </w:r>
      <w:proofErr w:type="gramStart"/>
      <w:r w:rsidRPr="002B52FC">
        <w:rPr>
          <w:rFonts w:eastAsia="Calibri" w:cs="Times New Roman"/>
          <w:sz w:val="22"/>
          <w:lang w:eastAsia="en-US"/>
        </w:rPr>
        <w:t>:---</w:t>
      </w:r>
      <w:proofErr w:type="gramEnd"/>
      <w:r w:rsidRPr="002B52FC">
        <w:rPr>
          <w:rFonts w:eastAsia="Calibri" w:cs="Times New Roman"/>
          <w:sz w:val="22"/>
          <w:lang w:eastAsia="en-US"/>
        </w:rPr>
        <w:t xml:space="preserve">select Go.  </w:t>
      </w:r>
      <w:r w:rsidRPr="002B52FC">
        <w:rPr>
          <w:rFonts w:eastAsia="Calibri" w:cs="Times New Roman"/>
          <w:b/>
          <w:sz w:val="22"/>
          <w:lang w:eastAsia="en-US"/>
        </w:rPr>
        <w:t>What does the motor do?</w:t>
      </w:r>
    </w:p>
    <w:p w:rsidR="002B52FC" w:rsidRPr="002B52FC" w:rsidRDefault="002B52FC" w:rsidP="002B52FC">
      <w:pPr>
        <w:spacing w:after="200" w:line="240" w:lineRule="auto"/>
        <w:rPr>
          <w:rFonts w:eastAsia="Calibri" w:cs="Times New Roman"/>
          <w:b/>
          <w:sz w:val="22"/>
          <w:lang w:eastAsia="en-US"/>
        </w:rPr>
      </w:pPr>
      <w:r w:rsidRPr="002B52FC">
        <w:rPr>
          <w:rFonts w:eastAsia="Calibri" w:cs="Times New Roman"/>
          <w:sz w:val="22"/>
          <w:lang w:eastAsia="en-US"/>
        </w:rPr>
        <w:t xml:space="preserve">Select the Velocity tab.  Drag the slider up or down to 1000 or -1000.  </w:t>
      </w:r>
      <w:r w:rsidRPr="002B52FC">
        <w:rPr>
          <w:rFonts w:eastAsia="Calibri" w:cs="Times New Roman"/>
          <w:b/>
          <w:sz w:val="22"/>
          <w:lang w:eastAsia="en-US"/>
        </w:rPr>
        <w:t>What does the motor do? When 60RPM is typed into max speed, is this close to 1rev/s?</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 xml:space="preserve">Select the Torque tab.  </w:t>
      </w:r>
      <w:r w:rsidRPr="002B52FC">
        <w:rPr>
          <w:rFonts w:eastAsia="Calibri" w:cs="Times New Roman"/>
          <w:b/>
          <w:sz w:val="22"/>
          <w:lang w:eastAsia="en-US"/>
        </w:rPr>
        <w:t xml:space="preserve">Type in 512 for max torque, you'll make the power supply angry.  What is the maximum velocity attained with torque at 512? </w:t>
      </w:r>
      <w:r w:rsidRPr="002B52FC">
        <w:rPr>
          <w:rFonts w:eastAsia="Calibri" w:cs="Times New Roman"/>
          <w:sz w:val="22"/>
          <w:lang w:eastAsia="en-US"/>
        </w:rPr>
        <w:t xml:space="preserve">If the power supply is to shut off, unplug the </w:t>
      </w:r>
      <w:proofErr w:type="gramStart"/>
      <w:r w:rsidRPr="002B52FC">
        <w:rPr>
          <w:rFonts w:eastAsia="Calibri" w:cs="Times New Roman"/>
          <w:sz w:val="22"/>
          <w:lang w:eastAsia="en-US"/>
        </w:rPr>
        <w:t>power  supply</w:t>
      </w:r>
      <w:proofErr w:type="gramEnd"/>
      <w:r w:rsidRPr="002B52FC">
        <w:rPr>
          <w:rFonts w:eastAsia="Calibri" w:cs="Times New Roman"/>
          <w:sz w:val="22"/>
          <w:lang w:eastAsia="en-US"/>
        </w:rPr>
        <w:t xml:space="preserve"> and wait for fifteen minutes.</w:t>
      </w:r>
    </w:p>
    <w:p w:rsidR="002B52FC" w:rsidRPr="002B52FC" w:rsidRDefault="002B52FC" w:rsidP="002B52FC">
      <w:pPr>
        <w:spacing w:after="200" w:line="240" w:lineRule="auto"/>
        <w:rPr>
          <w:rFonts w:eastAsia="Calibri" w:cs="Times New Roman"/>
          <w:b/>
          <w:sz w:val="22"/>
          <w:lang w:eastAsia="en-US"/>
        </w:rPr>
      </w:pP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b/>
          <w:sz w:val="22"/>
          <w:lang w:eastAsia="en-US"/>
        </w:rPr>
        <w:t xml:space="preserve">Exercise 6: </w:t>
      </w:r>
      <w:r w:rsidRPr="002B52FC">
        <w:rPr>
          <w:rFonts w:eastAsia="Calibri" w:cs="Times New Roman"/>
          <w:sz w:val="22"/>
          <w:lang w:eastAsia="en-US"/>
        </w:rPr>
        <w:t>Programming, MP</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 xml:space="preserve">Open a new document by selecting File --- New.  A new window should appear on the right side.  In this Editor window is where the code is downloaded to the motor.  </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 xml:space="preserve">Type in this simple code to make the </w:t>
      </w:r>
      <w:proofErr w:type="spellStart"/>
      <w:r w:rsidRPr="002B52FC">
        <w:rPr>
          <w:rFonts w:eastAsia="Calibri" w:cs="Times New Roman"/>
          <w:sz w:val="22"/>
          <w:lang w:eastAsia="en-US"/>
        </w:rPr>
        <w:t>SmartMotor</w:t>
      </w:r>
      <w:proofErr w:type="spellEnd"/>
      <w:r w:rsidRPr="002B52FC">
        <w:rPr>
          <w:rFonts w:eastAsia="Calibri" w:cs="Times New Roman"/>
          <w:sz w:val="22"/>
          <w:lang w:eastAsia="en-US"/>
        </w:rPr>
        <w:t xml:space="preserve"> move to the declare position.</w:t>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noProof/>
          <w:sz w:val="22"/>
          <w:lang w:eastAsia="en-US"/>
        </w:rPr>
        <w:drawing>
          <wp:inline distT="0" distB="0" distL="0" distR="0" wp14:anchorId="459DDF55" wp14:editId="548D86E9">
            <wp:extent cx="857250" cy="110490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srcRect/>
                    <a:stretch>
                      <a:fillRect/>
                    </a:stretch>
                  </pic:blipFill>
                  <pic:spPr bwMode="auto">
                    <a:xfrm>
                      <a:off x="0" y="0"/>
                      <a:ext cx="857250" cy="1104900"/>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b/>
          <w:sz w:val="22"/>
          <w:lang w:eastAsia="en-US"/>
        </w:rPr>
        <w:t xml:space="preserve">Figure 11: </w:t>
      </w:r>
      <w:r w:rsidRPr="002B52FC">
        <w:rPr>
          <w:rFonts w:eastAsia="Calibri" w:cs="Times New Roman"/>
          <w:sz w:val="22"/>
          <w:lang w:eastAsia="en-US"/>
        </w:rPr>
        <w:t xml:space="preserve"> Simple code to make the motor move to the position P using </w:t>
      </w:r>
      <w:proofErr w:type="gramStart"/>
      <w:r w:rsidRPr="002B52FC">
        <w:rPr>
          <w:rFonts w:eastAsia="Calibri" w:cs="Times New Roman"/>
          <w:sz w:val="22"/>
          <w:lang w:eastAsia="en-US"/>
        </w:rPr>
        <w:t>MP(</w:t>
      </w:r>
      <w:proofErr w:type="gramEnd"/>
      <w:r w:rsidRPr="002B52FC">
        <w:rPr>
          <w:rFonts w:eastAsia="Calibri" w:cs="Times New Roman"/>
          <w:sz w:val="22"/>
          <w:lang w:eastAsia="en-US"/>
        </w:rPr>
        <w:t>Mode Position).  A is acceleration and the V is velocity.  The G is reference to Go and END, ends the program once at the destination.</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lastRenderedPageBreak/>
        <w:t xml:space="preserve">Once the code is typed in the editor window, Right click in the Editor window--- select Compile &amp; Transmit SMX file, or press f5--- Select the motor used on the right side, double click the motor--- Click </w:t>
      </w:r>
      <w:proofErr w:type="gramStart"/>
      <w:r w:rsidRPr="002B52FC">
        <w:rPr>
          <w:rFonts w:eastAsia="Calibri" w:cs="Times New Roman"/>
          <w:sz w:val="22"/>
          <w:lang w:eastAsia="en-US"/>
        </w:rPr>
        <w:t>Yes  ---</w:t>
      </w:r>
      <w:proofErr w:type="gramEnd"/>
      <w:r w:rsidRPr="002B52FC">
        <w:rPr>
          <w:rFonts w:eastAsia="Calibri" w:cs="Times New Roman"/>
          <w:sz w:val="22"/>
          <w:lang w:eastAsia="en-US"/>
        </w:rPr>
        <w:t xml:space="preserve"> OK---Run.</w:t>
      </w:r>
    </w:p>
    <w:p w:rsidR="002B52FC" w:rsidRPr="002B52FC" w:rsidRDefault="00905443" w:rsidP="002B52FC">
      <w:pPr>
        <w:spacing w:after="200" w:line="240" w:lineRule="auto"/>
        <w:jc w:val="center"/>
        <w:rPr>
          <w:rFonts w:eastAsia="Calibri" w:cs="Times New Roman"/>
          <w:sz w:val="22"/>
          <w:lang w:eastAsia="en-US"/>
        </w:rPr>
      </w:pPr>
      <w:r>
        <w:rPr>
          <w:rFonts w:eastAsia="Calibri" w:cs="Times New Roman"/>
          <w:noProof/>
          <w:sz w:val="22"/>
          <w:lang w:eastAsia="en-US"/>
        </w:rPr>
        <w:pict>
          <v:shape id="_x0000_s1051" type="#_x0000_t32" style="position:absolute;left:0;text-align:left;margin-left:269.6pt;margin-top:117.8pt;width:48.55pt;height:.85pt;z-index:251661312" o:connectortype="straight" strokecolor="red">
            <v:stroke endarrow="block"/>
          </v:shape>
        </w:pict>
      </w:r>
      <w:r w:rsidR="002B52FC" w:rsidRPr="002B52FC">
        <w:rPr>
          <w:rFonts w:eastAsia="Calibri" w:cs="Times New Roman"/>
          <w:noProof/>
          <w:sz w:val="22"/>
          <w:lang w:eastAsia="en-US"/>
        </w:rPr>
        <w:drawing>
          <wp:inline distT="0" distB="0" distL="0" distR="0" wp14:anchorId="547D79FA" wp14:editId="6CBD43C9">
            <wp:extent cx="5943600" cy="290258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srcRect/>
                    <a:stretch>
                      <a:fillRect/>
                    </a:stretch>
                  </pic:blipFill>
                  <pic:spPr bwMode="auto">
                    <a:xfrm>
                      <a:off x="0" y="0"/>
                      <a:ext cx="5943600" cy="2902585"/>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sz w:val="22"/>
          <w:lang w:eastAsia="en-US"/>
        </w:rPr>
        <w:t>Figure 12: Right click over Editor Window and click on Compile &amp; Transmit SMX file, or press f5</w:t>
      </w:r>
    </w:p>
    <w:p w:rsidR="002B52FC" w:rsidRPr="002B52FC" w:rsidRDefault="002B52FC" w:rsidP="002B52FC">
      <w:pPr>
        <w:spacing w:after="200" w:line="240" w:lineRule="auto"/>
        <w:jc w:val="center"/>
        <w:rPr>
          <w:rFonts w:eastAsia="Calibri" w:cs="Times New Roman"/>
          <w:sz w:val="22"/>
          <w:lang w:eastAsia="en-US"/>
        </w:rPr>
      </w:pPr>
    </w:p>
    <w:p w:rsidR="002B52FC" w:rsidRPr="002B52FC" w:rsidRDefault="00905443" w:rsidP="002B52FC">
      <w:pPr>
        <w:spacing w:after="200" w:line="240" w:lineRule="auto"/>
        <w:jc w:val="center"/>
        <w:rPr>
          <w:rFonts w:eastAsia="Calibri" w:cs="Times New Roman"/>
          <w:sz w:val="22"/>
          <w:lang w:eastAsia="en-US"/>
        </w:rPr>
      </w:pPr>
      <w:r>
        <w:rPr>
          <w:rFonts w:eastAsia="Calibri" w:cs="Times New Roman"/>
          <w:noProof/>
          <w:sz w:val="22"/>
          <w:lang w:eastAsia="en-US"/>
        </w:rPr>
        <w:pict>
          <v:shape id="_x0000_s1052" type="#_x0000_t32" style="position:absolute;left:0;text-align:left;margin-left:345.75pt;margin-top:141.2pt;width:90.45pt;height:.85pt;flip:x;z-index:251662336" o:connectortype="straight" strokecolor="red">
            <v:stroke endarrow="block"/>
          </v:shape>
        </w:pict>
      </w:r>
      <w:r w:rsidR="002B52FC" w:rsidRPr="002B52FC">
        <w:rPr>
          <w:rFonts w:eastAsia="Calibri" w:cs="Times New Roman"/>
          <w:noProof/>
          <w:sz w:val="22"/>
          <w:lang w:eastAsia="en-US"/>
        </w:rPr>
        <w:drawing>
          <wp:inline distT="0" distB="0" distL="0" distR="0" wp14:anchorId="33DE594D" wp14:editId="7414AC5F">
            <wp:extent cx="5943600" cy="332803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srcRect/>
                    <a:stretch>
                      <a:fillRect/>
                    </a:stretch>
                  </pic:blipFill>
                  <pic:spPr bwMode="auto">
                    <a:xfrm>
                      <a:off x="0" y="0"/>
                      <a:ext cx="5943600" cy="3328035"/>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sz w:val="22"/>
          <w:lang w:eastAsia="en-US"/>
        </w:rPr>
        <w:t>Figure 13: Select motor used on the right hand side.</w:t>
      </w:r>
    </w:p>
    <w:p w:rsidR="002B52FC" w:rsidRPr="002B52FC" w:rsidRDefault="002B52FC" w:rsidP="002B52FC">
      <w:pPr>
        <w:spacing w:after="200" w:line="240" w:lineRule="auto"/>
        <w:rPr>
          <w:rFonts w:eastAsia="Calibri" w:cs="Times New Roman"/>
          <w:sz w:val="22"/>
          <w:lang w:eastAsia="en-US"/>
        </w:rPr>
      </w:pPr>
    </w:p>
    <w:p w:rsidR="002B52FC" w:rsidRPr="002B52FC" w:rsidRDefault="00905443" w:rsidP="002B52FC">
      <w:pPr>
        <w:spacing w:after="200" w:line="240" w:lineRule="auto"/>
        <w:jc w:val="center"/>
        <w:rPr>
          <w:rFonts w:eastAsia="Calibri" w:cs="Times New Roman"/>
          <w:sz w:val="22"/>
          <w:lang w:eastAsia="en-US"/>
        </w:rPr>
      </w:pPr>
      <w:r>
        <w:rPr>
          <w:rFonts w:eastAsia="Calibri" w:cs="Times New Roman"/>
          <w:noProof/>
          <w:sz w:val="22"/>
          <w:lang w:eastAsia="en-US"/>
        </w:rPr>
        <w:lastRenderedPageBreak/>
        <w:pict>
          <v:shape id="_x0000_s1053" type="#_x0000_t32" style="position:absolute;left:0;text-align:left;margin-left:259.55pt;margin-top:178.35pt;width:46.05pt;height:.8pt;flip:x y;z-index:251663360" o:connectortype="straight" strokecolor="red">
            <v:stroke endarrow="block"/>
          </v:shape>
        </w:pict>
      </w:r>
      <w:r w:rsidR="002B52FC" w:rsidRPr="002B52FC">
        <w:rPr>
          <w:rFonts w:eastAsia="Calibri" w:cs="Times New Roman"/>
          <w:noProof/>
          <w:sz w:val="22"/>
          <w:lang w:eastAsia="en-US"/>
        </w:rPr>
        <w:drawing>
          <wp:inline distT="0" distB="0" distL="0" distR="0" wp14:anchorId="5825AAB4" wp14:editId="38128E56">
            <wp:extent cx="5943600" cy="298767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srcRect/>
                    <a:stretch>
                      <a:fillRect/>
                    </a:stretch>
                  </pic:blipFill>
                  <pic:spPr bwMode="auto">
                    <a:xfrm>
                      <a:off x="0" y="0"/>
                      <a:ext cx="5943600" cy="2987675"/>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sz w:val="22"/>
          <w:lang w:eastAsia="en-US"/>
        </w:rPr>
        <w:t xml:space="preserve">Figure 14: Select </w:t>
      </w:r>
      <w:proofErr w:type="gramStart"/>
      <w:r w:rsidRPr="002B52FC">
        <w:rPr>
          <w:rFonts w:eastAsia="Calibri" w:cs="Times New Roman"/>
          <w:sz w:val="22"/>
          <w:lang w:eastAsia="en-US"/>
        </w:rPr>
        <w:t>Yes</w:t>
      </w:r>
      <w:proofErr w:type="gramEnd"/>
      <w:r w:rsidRPr="002B52FC">
        <w:rPr>
          <w:rFonts w:eastAsia="Calibri" w:cs="Times New Roman"/>
          <w:sz w:val="22"/>
          <w:lang w:eastAsia="en-US"/>
        </w:rPr>
        <w:t xml:space="preserve"> to all of the motors on this channel.</w:t>
      </w:r>
    </w:p>
    <w:p w:rsidR="002B52FC" w:rsidRPr="002B52FC" w:rsidRDefault="002B52FC" w:rsidP="002B52FC">
      <w:pPr>
        <w:spacing w:after="200" w:line="240" w:lineRule="auto"/>
        <w:rPr>
          <w:rFonts w:eastAsia="Calibri" w:cs="Times New Roman"/>
          <w:b/>
          <w:sz w:val="22"/>
          <w:lang w:eastAsia="en-US"/>
        </w:rPr>
      </w:pPr>
    </w:p>
    <w:p w:rsidR="002B52FC" w:rsidRPr="002B52FC" w:rsidRDefault="00905443" w:rsidP="002B52FC">
      <w:pPr>
        <w:spacing w:after="200" w:line="240" w:lineRule="auto"/>
        <w:jc w:val="center"/>
        <w:rPr>
          <w:rFonts w:eastAsia="Calibri" w:cs="Times New Roman"/>
          <w:b/>
          <w:sz w:val="22"/>
          <w:lang w:eastAsia="en-US"/>
        </w:rPr>
      </w:pPr>
      <w:r>
        <w:rPr>
          <w:rFonts w:eastAsia="Calibri" w:cs="Times New Roman"/>
          <w:b/>
          <w:noProof/>
          <w:sz w:val="22"/>
          <w:lang w:eastAsia="en-US"/>
        </w:rPr>
        <w:pict>
          <v:shape id="_x0000_s1054" type="#_x0000_t32" style="position:absolute;left:0;text-align:left;margin-left:370.05pt;margin-top:128.9pt;width:71.15pt;height:1.65pt;flip:x y;z-index:251664384" o:connectortype="straight" strokecolor="red">
            <v:stroke endarrow="block"/>
          </v:shape>
        </w:pict>
      </w:r>
      <w:r w:rsidR="002B52FC" w:rsidRPr="002B52FC">
        <w:rPr>
          <w:rFonts w:eastAsia="Calibri" w:cs="Times New Roman"/>
          <w:b/>
          <w:noProof/>
          <w:sz w:val="22"/>
          <w:lang w:eastAsia="en-US"/>
        </w:rPr>
        <w:drawing>
          <wp:inline distT="0" distB="0" distL="0" distR="0" wp14:anchorId="3AEB5601" wp14:editId="714F3941">
            <wp:extent cx="5943600" cy="2955925"/>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cstate="print"/>
                    <a:srcRect/>
                    <a:stretch>
                      <a:fillRect/>
                    </a:stretch>
                  </pic:blipFill>
                  <pic:spPr bwMode="auto">
                    <a:xfrm>
                      <a:off x="0" y="0"/>
                      <a:ext cx="5943600" cy="2955925"/>
                    </a:xfrm>
                    <a:prstGeom prst="rect">
                      <a:avLst/>
                    </a:prstGeom>
                    <a:noFill/>
                    <a:ln w="9525">
                      <a:noFill/>
                      <a:miter lim="800000"/>
                      <a:headEnd/>
                      <a:tailEnd/>
                    </a:ln>
                  </pic:spPr>
                </pic:pic>
              </a:graphicData>
            </a:graphic>
          </wp:inline>
        </w:drawing>
      </w:r>
    </w:p>
    <w:p w:rsidR="002B52FC" w:rsidRPr="002B52FC" w:rsidRDefault="002B52FC" w:rsidP="002B52FC">
      <w:pPr>
        <w:spacing w:after="200" w:line="240" w:lineRule="auto"/>
        <w:jc w:val="center"/>
        <w:rPr>
          <w:rFonts w:eastAsia="Calibri" w:cs="Times New Roman"/>
          <w:sz w:val="22"/>
          <w:lang w:eastAsia="en-US"/>
        </w:rPr>
      </w:pPr>
      <w:r w:rsidRPr="002B52FC">
        <w:rPr>
          <w:rFonts w:eastAsia="Calibri" w:cs="Times New Roman"/>
          <w:sz w:val="22"/>
          <w:lang w:eastAsia="en-US"/>
        </w:rPr>
        <w:t>Figure 15: Select OK, then press RUN</w:t>
      </w:r>
    </w:p>
    <w:p w:rsidR="002B52FC" w:rsidRPr="002B52FC" w:rsidRDefault="002B52FC" w:rsidP="002B52FC">
      <w:pPr>
        <w:spacing w:after="200" w:line="240" w:lineRule="auto"/>
        <w:rPr>
          <w:rFonts w:eastAsia="Calibri" w:cs="Times New Roman"/>
          <w:b/>
          <w:sz w:val="22"/>
          <w:lang w:eastAsia="en-US"/>
        </w:rPr>
      </w:pPr>
      <w:r w:rsidRPr="002B52FC">
        <w:rPr>
          <w:rFonts w:eastAsia="Calibri" w:cs="Times New Roman"/>
          <w:b/>
          <w:sz w:val="22"/>
          <w:lang w:eastAsia="en-US"/>
        </w:rPr>
        <w:t xml:space="preserve">What does the motor do once the program is downloaded?  </w:t>
      </w:r>
    </w:p>
    <w:p w:rsidR="002B52FC" w:rsidRPr="002B52FC" w:rsidRDefault="002B52FC" w:rsidP="002B52FC">
      <w:pPr>
        <w:spacing w:after="200" w:line="240" w:lineRule="auto"/>
        <w:rPr>
          <w:rFonts w:eastAsia="Calibri" w:cs="Times New Roman"/>
          <w:b/>
          <w:sz w:val="22"/>
          <w:lang w:eastAsia="en-US"/>
        </w:rPr>
      </w:pPr>
      <w:r w:rsidRPr="002B52FC">
        <w:rPr>
          <w:rFonts w:eastAsia="Calibri" w:cs="Times New Roman"/>
          <w:sz w:val="22"/>
          <w:lang w:eastAsia="en-US"/>
        </w:rPr>
        <w:t xml:space="preserve">Once this program is execute, declare V=30000.  </w:t>
      </w:r>
      <w:r w:rsidRPr="002B52FC">
        <w:rPr>
          <w:rFonts w:eastAsia="Calibri" w:cs="Times New Roman"/>
          <w:b/>
          <w:sz w:val="22"/>
          <w:lang w:eastAsia="en-US"/>
        </w:rPr>
        <w:t>Is the RPM with respect to the shaft output or the encoder?</w:t>
      </w:r>
    </w:p>
    <w:p w:rsidR="002B52FC" w:rsidRPr="002B52FC" w:rsidRDefault="002B52FC" w:rsidP="002B52FC">
      <w:pPr>
        <w:spacing w:after="200" w:line="240" w:lineRule="auto"/>
        <w:rPr>
          <w:rFonts w:eastAsia="Calibri" w:cs="Times New Roman"/>
          <w:sz w:val="22"/>
          <w:lang w:eastAsia="en-US"/>
        </w:rPr>
      </w:pPr>
    </w:p>
    <w:p w:rsidR="002B52FC" w:rsidRPr="002B52FC" w:rsidRDefault="002B52FC" w:rsidP="002B52FC">
      <w:pPr>
        <w:spacing w:after="0" w:line="240" w:lineRule="auto"/>
        <w:rPr>
          <w:rFonts w:eastAsia="Times New Roman" w:cs="Times New Roman"/>
          <w:b/>
          <w:szCs w:val="24"/>
          <w:lang w:eastAsia="en-US"/>
        </w:rPr>
      </w:pPr>
      <w:r w:rsidRPr="002B52FC">
        <w:rPr>
          <w:rFonts w:eastAsia="Times New Roman" w:cs="Times New Roman"/>
          <w:b/>
          <w:szCs w:val="24"/>
          <w:lang w:eastAsia="en-US"/>
        </w:rPr>
        <w:lastRenderedPageBreak/>
        <w:t xml:space="preserve">Exercise 7: </w:t>
      </w:r>
      <w:r w:rsidRPr="002B52FC">
        <w:rPr>
          <w:rFonts w:eastAsia="Times New Roman" w:cs="Times New Roman"/>
          <w:szCs w:val="24"/>
          <w:lang w:eastAsia="en-US"/>
        </w:rPr>
        <w:t>Programming, MV</w:t>
      </w: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szCs w:val="24"/>
          <w:lang w:eastAsia="en-US"/>
        </w:rPr>
      </w:pPr>
      <w:r w:rsidRPr="002B52FC">
        <w:rPr>
          <w:rFonts w:eastAsia="Times New Roman" w:cs="Times New Roman"/>
          <w:szCs w:val="24"/>
          <w:lang w:eastAsia="en-US"/>
        </w:rPr>
        <w:t xml:space="preserve">Open a new document and put in the following code.  To upload the program to the </w:t>
      </w:r>
      <w:proofErr w:type="spellStart"/>
      <w:r w:rsidRPr="002B52FC">
        <w:rPr>
          <w:rFonts w:eastAsia="Times New Roman" w:cs="Times New Roman"/>
          <w:szCs w:val="24"/>
          <w:lang w:eastAsia="en-US"/>
        </w:rPr>
        <w:t>SmartMotor</w:t>
      </w:r>
      <w:proofErr w:type="spellEnd"/>
      <w:r w:rsidRPr="002B52FC">
        <w:rPr>
          <w:rFonts w:eastAsia="Times New Roman" w:cs="Times New Roman"/>
          <w:szCs w:val="24"/>
          <w:lang w:eastAsia="en-US"/>
        </w:rPr>
        <w:t>, follow the above steps in Exercise 6.</w:t>
      </w:r>
    </w:p>
    <w:p w:rsidR="002B52FC" w:rsidRPr="002B52FC" w:rsidRDefault="002B52FC" w:rsidP="002B52FC">
      <w:pPr>
        <w:spacing w:after="0" w:line="240" w:lineRule="auto"/>
        <w:rPr>
          <w:rFonts w:eastAsia="Times New Roman" w:cs="Times New Roman"/>
          <w:szCs w:val="24"/>
          <w:lang w:eastAsia="en-US"/>
        </w:rPr>
      </w:pPr>
    </w:p>
    <w:p w:rsidR="002B52FC" w:rsidRPr="002B52FC" w:rsidRDefault="002B52FC" w:rsidP="002B52FC">
      <w:pPr>
        <w:spacing w:after="0" w:line="240" w:lineRule="auto"/>
        <w:jc w:val="center"/>
        <w:rPr>
          <w:rFonts w:eastAsia="Times New Roman" w:cs="Times New Roman"/>
          <w:szCs w:val="24"/>
          <w:lang w:eastAsia="en-US"/>
        </w:rPr>
      </w:pPr>
      <w:r w:rsidRPr="002B52FC">
        <w:rPr>
          <w:rFonts w:eastAsia="Times New Roman" w:cs="Times New Roman"/>
          <w:noProof/>
          <w:szCs w:val="24"/>
          <w:lang w:eastAsia="en-US"/>
        </w:rPr>
        <w:drawing>
          <wp:inline distT="0" distB="0" distL="0" distR="0" wp14:anchorId="07546B1A" wp14:editId="4C9D7AEB">
            <wp:extent cx="3189605" cy="2254250"/>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srcRect/>
                    <a:stretch>
                      <a:fillRect/>
                    </a:stretch>
                  </pic:blipFill>
                  <pic:spPr bwMode="auto">
                    <a:xfrm>
                      <a:off x="0" y="0"/>
                      <a:ext cx="3189605" cy="2254250"/>
                    </a:xfrm>
                    <a:prstGeom prst="rect">
                      <a:avLst/>
                    </a:prstGeom>
                    <a:noFill/>
                    <a:ln w="9525">
                      <a:noFill/>
                      <a:miter lim="800000"/>
                      <a:headEnd/>
                      <a:tailEnd/>
                    </a:ln>
                  </pic:spPr>
                </pic:pic>
              </a:graphicData>
            </a:graphic>
          </wp:inline>
        </w:drawing>
      </w:r>
    </w:p>
    <w:p w:rsidR="002B52FC" w:rsidRPr="002B52FC" w:rsidRDefault="002B52FC" w:rsidP="002B52FC">
      <w:pPr>
        <w:spacing w:after="0" w:line="240" w:lineRule="auto"/>
        <w:jc w:val="center"/>
        <w:rPr>
          <w:rFonts w:eastAsia="Times New Roman" w:cs="Times New Roman"/>
          <w:szCs w:val="24"/>
          <w:lang w:eastAsia="en-US"/>
        </w:rPr>
      </w:pPr>
      <w:r w:rsidRPr="002B52FC">
        <w:rPr>
          <w:rFonts w:eastAsia="Times New Roman" w:cs="Times New Roman"/>
          <w:szCs w:val="24"/>
          <w:lang w:eastAsia="en-US"/>
        </w:rPr>
        <w:t>Figure 16: Mode Velocity</w:t>
      </w:r>
    </w:p>
    <w:p w:rsidR="002B52FC" w:rsidRPr="002B52FC" w:rsidRDefault="002B52FC" w:rsidP="002B52FC">
      <w:pPr>
        <w:spacing w:after="0" w:line="240" w:lineRule="auto"/>
        <w:jc w:val="center"/>
        <w:rPr>
          <w:rFonts w:eastAsia="Times New Roman" w:cs="Times New Roman"/>
          <w:szCs w:val="24"/>
          <w:lang w:eastAsia="en-US"/>
        </w:rPr>
      </w:pPr>
    </w:p>
    <w:p w:rsidR="002B52FC" w:rsidRPr="002B52FC" w:rsidRDefault="002B52FC" w:rsidP="002B52FC">
      <w:pPr>
        <w:spacing w:after="0" w:line="240" w:lineRule="auto"/>
        <w:rPr>
          <w:rFonts w:eastAsia="Times New Roman" w:cs="Times New Roman"/>
          <w:b/>
          <w:szCs w:val="24"/>
          <w:lang w:eastAsia="en-US"/>
        </w:rPr>
      </w:pPr>
      <w:r w:rsidRPr="002B52FC">
        <w:rPr>
          <w:rFonts w:eastAsia="Times New Roman" w:cs="Times New Roman"/>
          <w:szCs w:val="24"/>
          <w:lang w:eastAsia="en-US"/>
        </w:rPr>
        <w:t xml:space="preserve">When downloaded to </w:t>
      </w:r>
      <w:proofErr w:type="spellStart"/>
      <w:r w:rsidRPr="002B52FC">
        <w:rPr>
          <w:rFonts w:eastAsia="Times New Roman" w:cs="Times New Roman"/>
          <w:szCs w:val="24"/>
          <w:lang w:eastAsia="en-US"/>
        </w:rPr>
        <w:t>SmartMotor</w:t>
      </w:r>
      <w:proofErr w:type="spellEnd"/>
      <w:r w:rsidRPr="002B52FC">
        <w:rPr>
          <w:rFonts w:eastAsia="Times New Roman" w:cs="Times New Roman"/>
          <w:b/>
          <w:szCs w:val="24"/>
          <w:lang w:eastAsia="en-US"/>
        </w:rPr>
        <w:t xml:space="preserve">, what does the </w:t>
      </w:r>
      <w:proofErr w:type="spellStart"/>
      <w:r w:rsidRPr="002B52FC">
        <w:rPr>
          <w:rFonts w:eastAsia="Times New Roman" w:cs="Times New Roman"/>
          <w:b/>
          <w:szCs w:val="24"/>
          <w:lang w:eastAsia="en-US"/>
        </w:rPr>
        <w:t>SmartMotor</w:t>
      </w:r>
      <w:proofErr w:type="spellEnd"/>
      <w:r w:rsidRPr="002B52FC">
        <w:rPr>
          <w:rFonts w:eastAsia="Times New Roman" w:cs="Times New Roman"/>
          <w:b/>
          <w:szCs w:val="24"/>
          <w:lang w:eastAsia="en-US"/>
        </w:rPr>
        <w:t xml:space="preserve"> do?  </w:t>
      </w:r>
    </w:p>
    <w:p w:rsidR="002B52FC" w:rsidRPr="002B52FC" w:rsidRDefault="002B52FC" w:rsidP="002B52FC">
      <w:pPr>
        <w:spacing w:after="0" w:line="240" w:lineRule="auto"/>
        <w:jc w:val="center"/>
        <w:rPr>
          <w:rFonts w:eastAsia="Times New Roman" w:cs="Times New Roman"/>
          <w:szCs w:val="24"/>
          <w:lang w:eastAsia="en-US"/>
        </w:rPr>
      </w:pPr>
    </w:p>
    <w:p w:rsidR="002B52FC" w:rsidRPr="002B52FC" w:rsidRDefault="002B52FC" w:rsidP="002B52FC">
      <w:pPr>
        <w:spacing w:after="0" w:line="240" w:lineRule="auto"/>
        <w:rPr>
          <w:rFonts w:eastAsia="Times New Roman" w:cs="Times New Roman"/>
          <w:b/>
          <w:szCs w:val="24"/>
          <w:lang w:eastAsia="en-US"/>
        </w:rPr>
      </w:pPr>
      <w:r w:rsidRPr="002B52FC">
        <w:rPr>
          <w:rFonts w:eastAsia="Times New Roman" w:cs="Times New Roman"/>
          <w:b/>
          <w:szCs w:val="24"/>
          <w:lang w:eastAsia="en-US"/>
        </w:rPr>
        <w:t xml:space="preserve">Exercise 8: </w:t>
      </w:r>
      <w:r w:rsidRPr="002B52FC">
        <w:rPr>
          <w:rFonts w:eastAsia="Times New Roman" w:cs="Times New Roman"/>
          <w:szCs w:val="24"/>
          <w:lang w:eastAsia="en-US"/>
        </w:rPr>
        <w:t>Programming, MT</w:t>
      </w:r>
    </w:p>
    <w:p w:rsidR="002B52FC" w:rsidRPr="002B52FC" w:rsidRDefault="002B52FC" w:rsidP="002B52FC">
      <w:pPr>
        <w:spacing w:after="0" w:line="240" w:lineRule="auto"/>
        <w:rPr>
          <w:rFonts w:eastAsia="Times New Roman" w:cs="Times New Roman"/>
          <w:szCs w:val="24"/>
          <w:lang w:eastAsia="en-US"/>
        </w:rPr>
      </w:pPr>
    </w:p>
    <w:p w:rsidR="002B52FC" w:rsidRPr="002B52FC" w:rsidRDefault="002B52FC" w:rsidP="002B52FC">
      <w:pPr>
        <w:spacing w:after="0" w:line="240" w:lineRule="auto"/>
        <w:rPr>
          <w:rFonts w:eastAsia="Times New Roman" w:cs="Times New Roman"/>
          <w:szCs w:val="24"/>
          <w:lang w:eastAsia="en-US"/>
        </w:rPr>
      </w:pPr>
      <w:r w:rsidRPr="002B52FC">
        <w:rPr>
          <w:rFonts w:eastAsia="Times New Roman" w:cs="Times New Roman"/>
          <w:szCs w:val="24"/>
          <w:lang w:eastAsia="en-US"/>
        </w:rPr>
        <w:t xml:space="preserve">Open a new document and put in the following code.  </w:t>
      </w:r>
    </w:p>
    <w:p w:rsidR="002B52FC" w:rsidRPr="002B52FC" w:rsidRDefault="002B52FC" w:rsidP="002B52FC">
      <w:pPr>
        <w:spacing w:after="0" w:line="240" w:lineRule="auto"/>
        <w:rPr>
          <w:rFonts w:eastAsia="Times New Roman" w:cs="Times New Roman"/>
          <w:szCs w:val="24"/>
          <w:lang w:eastAsia="en-US"/>
        </w:rPr>
      </w:pPr>
    </w:p>
    <w:p w:rsidR="002B52FC" w:rsidRPr="002B52FC" w:rsidRDefault="002B52FC" w:rsidP="002B52FC">
      <w:pPr>
        <w:spacing w:after="0" w:line="240" w:lineRule="auto"/>
        <w:rPr>
          <w:rFonts w:eastAsia="Times New Roman" w:cs="Times New Roman"/>
          <w:szCs w:val="24"/>
          <w:lang w:eastAsia="en-US"/>
        </w:rPr>
      </w:pPr>
    </w:p>
    <w:p w:rsidR="002B52FC" w:rsidRPr="002B52FC" w:rsidRDefault="002B52FC" w:rsidP="002B52FC">
      <w:pPr>
        <w:spacing w:after="0" w:line="240" w:lineRule="auto"/>
        <w:jc w:val="center"/>
        <w:rPr>
          <w:rFonts w:eastAsia="Times New Roman" w:cs="Times New Roman"/>
          <w:szCs w:val="24"/>
          <w:lang w:eastAsia="en-US"/>
        </w:rPr>
      </w:pPr>
      <w:r w:rsidRPr="002B52FC">
        <w:rPr>
          <w:rFonts w:eastAsia="Times New Roman" w:cs="Times New Roman"/>
          <w:noProof/>
          <w:szCs w:val="24"/>
          <w:lang w:eastAsia="en-US"/>
        </w:rPr>
        <w:drawing>
          <wp:inline distT="0" distB="0" distL="0" distR="0" wp14:anchorId="5081653C" wp14:editId="0F157CCD">
            <wp:extent cx="2752725" cy="2352675"/>
            <wp:effectExtent l="1905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cstate="print"/>
                    <a:srcRect/>
                    <a:stretch>
                      <a:fillRect/>
                    </a:stretch>
                  </pic:blipFill>
                  <pic:spPr bwMode="auto">
                    <a:xfrm>
                      <a:off x="0" y="0"/>
                      <a:ext cx="2752725" cy="2352675"/>
                    </a:xfrm>
                    <a:prstGeom prst="rect">
                      <a:avLst/>
                    </a:prstGeom>
                    <a:noFill/>
                    <a:ln w="9525">
                      <a:noFill/>
                      <a:miter lim="800000"/>
                      <a:headEnd/>
                      <a:tailEnd/>
                    </a:ln>
                  </pic:spPr>
                </pic:pic>
              </a:graphicData>
            </a:graphic>
          </wp:inline>
        </w:drawing>
      </w:r>
    </w:p>
    <w:p w:rsidR="002B52FC" w:rsidRPr="002B52FC" w:rsidRDefault="002B52FC" w:rsidP="002B52FC">
      <w:pPr>
        <w:spacing w:after="0" w:line="240" w:lineRule="auto"/>
        <w:jc w:val="center"/>
        <w:rPr>
          <w:rFonts w:eastAsia="Times New Roman" w:cs="Times New Roman"/>
          <w:szCs w:val="24"/>
          <w:lang w:eastAsia="en-US"/>
        </w:rPr>
      </w:pPr>
      <w:r w:rsidRPr="002B52FC">
        <w:rPr>
          <w:rFonts w:eastAsia="Times New Roman" w:cs="Times New Roman"/>
          <w:szCs w:val="24"/>
          <w:lang w:eastAsia="en-US"/>
        </w:rPr>
        <w:t>Figure 17: Mode Torque</w:t>
      </w:r>
    </w:p>
    <w:p w:rsidR="002B52FC" w:rsidRPr="002B52FC" w:rsidRDefault="002B52FC" w:rsidP="002B52FC">
      <w:pPr>
        <w:spacing w:after="0" w:line="240" w:lineRule="auto"/>
        <w:jc w:val="center"/>
        <w:rPr>
          <w:rFonts w:eastAsia="Times New Roman" w:cs="Times New Roman"/>
          <w:szCs w:val="24"/>
          <w:lang w:eastAsia="en-US"/>
        </w:rPr>
      </w:pPr>
    </w:p>
    <w:p w:rsidR="002B52FC" w:rsidRPr="002B52FC" w:rsidRDefault="002B52FC" w:rsidP="002B52FC">
      <w:pPr>
        <w:spacing w:after="0" w:line="240" w:lineRule="auto"/>
        <w:rPr>
          <w:rFonts w:eastAsia="Times New Roman" w:cs="Times New Roman"/>
          <w:b/>
          <w:szCs w:val="24"/>
          <w:lang w:eastAsia="en-US"/>
        </w:rPr>
      </w:pPr>
      <w:r w:rsidRPr="002B52FC">
        <w:rPr>
          <w:rFonts w:eastAsia="Times New Roman" w:cs="Times New Roman"/>
          <w:b/>
          <w:szCs w:val="24"/>
          <w:lang w:eastAsia="en-US"/>
        </w:rPr>
        <w:t xml:space="preserve">What happens when toggle switch 8 on the BCD is flipped? </w:t>
      </w:r>
      <w:r w:rsidRPr="002B52FC">
        <w:rPr>
          <w:rFonts w:eastAsia="Times New Roman" w:cs="Times New Roman"/>
          <w:szCs w:val="24"/>
          <w:lang w:eastAsia="en-US"/>
        </w:rPr>
        <w:t>Now put toggle switch 8 back to original position and GO on the BCD is flipped</w:t>
      </w:r>
      <w:r w:rsidRPr="002B52FC">
        <w:rPr>
          <w:rFonts w:eastAsia="Times New Roman" w:cs="Times New Roman"/>
          <w:b/>
          <w:szCs w:val="24"/>
          <w:lang w:eastAsia="en-US"/>
        </w:rPr>
        <w:t>, what happens when GO is flipped on?</w:t>
      </w: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r w:rsidRPr="002B52FC">
        <w:rPr>
          <w:rFonts w:eastAsia="Times New Roman" w:cs="Times New Roman"/>
          <w:b/>
          <w:szCs w:val="24"/>
          <w:lang w:eastAsia="en-US"/>
        </w:rPr>
        <w:t xml:space="preserve">Exercise 9: </w:t>
      </w:r>
      <w:r w:rsidRPr="002B52FC">
        <w:rPr>
          <w:rFonts w:eastAsia="Times New Roman" w:cs="Times New Roman"/>
          <w:szCs w:val="24"/>
          <w:lang w:eastAsia="en-US"/>
        </w:rPr>
        <w:t>Going between positions using TWAIT</w:t>
      </w: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szCs w:val="24"/>
          <w:lang w:eastAsia="en-US"/>
        </w:rPr>
      </w:pPr>
      <w:r w:rsidRPr="002B52FC">
        <w:rPr>
          <w:rFonts w:eastAsia="Times New Roman" w:cs="Times New Roman"/>
          <w:szCs w:val="24"/>
          <w:lang w:eastAsia="en-US"/>
        </w:rPr>
        <w:t xml:space="preserve">Create a new document and put in the following code.  Use Monitor View to determine if the </w:t>
      </w:r>
      <w:proofErr w:type="spellStart"/>
      <w:r w:rsidRPr="002B52FC">
        <w:rPr>
          <w:rFonts w:eastAsia="Times New Roman" w:cs="Times New Roman"/>
          <w:szCs w:val="24"/>
          <w:lang w:eastAsia="en-US"/>
        </w:rPr>
        <w:t>SmartMotor</w:t>
      </w:r>
      <w:proofErr w:type="spellEnd"/>
      <w:r w:rsidRPr="002B52FC">
        <w:rPr>
          <w:rFonts w:eastAsia="Times New Roman" w:cs="Times New Roman"/>
          <w:szCs w:val="24"/>
          <w:lang w:eastAsia="en-US"/>
        </w:rPr>
        <w:t xml:space="preserve"> spins in both directions.</w:t>
      </w:r>
    </w:p>
    <w:p w:rsidR="002B52FC" w:rsidRPr="002B52FC" w:rsidRDefault="002B52FC" w:rsidP="002B52FC">
      <w:pPr>
        <w:spacing w:after="0" w:line="240" w:lineRule="auto"/>
        <w:rPr>
          <w:rFonts w:eastAsia="Times New Roman" w:cs="Times New Roman"/>
          <w:szCs w:val="24"/>
          <w:lang w:eastAsia="en-US"/>
        </w:rPr>
      </w:pPr>
    </w:p>
    <w:p w:rsidR="002B52FC" w:rsidRPr="002B52FC" w:rsidRDefault="002B52FC" w:rsidP="002B52FC">
      <w:pPr>
        <w:spacing w:after="0" w:line="240" w:lineRule="auto"/>
        <w:rPr>
          <w:rFonts w:eastAsia="Times New Roman" w:cs="Times New Roman"/>
          <w:szCs w:val="24"/>
          <w:lang w:eastAsia="en-US"/>
        </w:rPr>
      </w:pPr>
      <w:r w:rsidRPr="002B52FC">
        <w:rPr>
          <w:rFonts w:eastAsia="Times New Roman" w:cs="Times New Roman"/>
          <w:noProof/>
          <w:szCs w:val="24"/>
          <w:lang w:eastAsia="en-US"/>
        </w:rPr>
        <w:lastRenderedPageBreak/>
        <w:drawing>
          <wp:inline distT="0" distB="0" distL="0" distR="0" wp14:anchorId="46617B52" wp14:editId="24C4D122">
            <wp:extent cx="5932805" cy="3763645"/>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cstate="print"/>
                    <a:srcRect/>
                    <a:stretch>
                      <a:fillRect/>
                    </a:stretch>
                  </pic:blipFill>
                  <pic:spPr bwMode="auto">
                    <a:xfrm>
                      <a:off x="0" y="0"/>
                      <a:ext cx="5932805" cy="3763645"/>
                    </a:xfrm>
                    <a:prstGeom prst="rect">
                      <a:avLst/>
                    </a:prstGeom>
                    <a:noFill/>
                    <a:ln w="9525">
                      <a:noFill/>
                      <a:miter lim="800000"/>
                      <a:headEnd/>
                      <a:tailEnd/>
                    </a:ln>
                  </pic:spPr>
                </pic:pic>
              </a:graphicData>
            </a:graphic>
          </wp:inline>
        </w:drawing>
      </w:r>
    </w:p>
    <w:p w:rsidR="002B52FC" w:rsidRPr="002B52FC" w:rsidRDefault="002B52FC" w:rsidP="002B52FC">
      <w:pPr>
        <w:spacing w:after="0" w:line="240" w:lineRule="auto"/>
        <w:rPr>
          <w:rFonts w:eastAsia="Times New Roman" w:cs="Times New Roman"/>
          <w:szCs w:val="24"/>
          <w:lang w:eastAsia="en-US"/>
        </w:rPr>
      </w:pPr>
      <w:r w:rsidRPr="002B52FC">
        <w:rPr>
          <w:rFonts w:eastAsia="Times New Roman" w:cs="Times New Roman"/>
          <w:szCs w:val="24"/>
          <w:lang w:eastAsia="en-US"/>
        </w:rPr>
        <w:t xml:space="preserve">Figure 18: Example of two positions using the TWAIT function between different commands.  Use monitor view to keep track of position. </w:t>
      </w:r>
    </w:p>
    <w:p w:rsidR="002B52FC" w:rsidRPr="002B52FC" w:rsidRDefault="002B52FC" w:rsidP="002B52FC">
      <w:pPr>
        <w:spacing w:after="0" w:line="240" w:lineRule="auto"/>
        <w:jc w:val="center"/>
        <w:rPr>
          <w:rFonts w:eastAsia="Times New Roman" w:cs="Times New Roman"/>
          <w:szCs w:val="24"/>
          <w:lang w:eastAsia="en-US"/>
        </w:rPr>
      </w:pPr>
    </w:p>
    <w:p w:rsidR="002B52FC" w:rsidRPr="002B52FC" w:rsidRDefault="002B52FC" w:rsidP="002B52FC">
      <w:pPr>
        <w:spacing w:after="0" w:line="240" w:lineRule="auto"/>
        <w:rPr>
          <w:rFonts w:eastAsia="Times New Roman" w:cs="Times New Roman"/>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Times New Roman" w:cs="Times New Roman"/>
          <w:b/>
          <w:szCs w:val="24"/>
          <w:lang w:eastAsia="en-US"/>
        </w:rPr>
      </w:pPr>
      <w:r w:rsidRPr="002B52FC">
        <w:rPr>
          <w:rFonts w:eastAsia="Times New Roman" w:cs="Times New Roman"/>
          <w:b/>
          <w:szCs w:val="24"/>
          <w:lang w:eastAsia="en-US"/>
        </w:rPr>
        <w:t xml:space="preserve">Exercise 10: </w:t>
      </w:r>
      <w:r w:rsidRPr="002B52FC">
        <w:rPr>
          <w:rFonts w:eastAsia="Times New Roman" w:cs="Times New Roman"/>
          <w:szCs w:val="24"/>
          <w:lang w:eastAsia="en-US"/>
        </w:rPr>
        <w:t>IOs of the BCD controller</w:t>
      </w:r>
      <w:r w:rsidRPr="002B52FC">
        <w:rPr>
          <w:rFonts w:eastAsia="Times New Roman" w:cs="Times New Roman"/>
          <w:b/>
          <w:szCs w:val="24"/>
          <w:lang w:eastAsia="en-US"/>
        </w:rPr>
        <w:br/>
      </w:r>
    </w:p>
    <w:p w:rsidR="002B52FC" w:rsidRPr="002B52FC" w:rsidRDefault="002B52FC" w:rsidP="002B52FC">
      <w:pPr>
        <w:spacing w:after="0" w:line="240" w:lineRule="auto"/>
        <w:rPr>
          <w:rFonts w:eastAsia="Times New Roman" w:cs="Times New Roman"/>
          <w:szCs w:val="24"/>
          <w:lang w:eastAsia="en-US"/>
        </w:rPr>
      </w:pPr>
      <w:r w:rsidRPr="002B52FC">
        <w:rPr>
          <w:rFonts w:eastAsia="Times New Roman" w:cs="Times New Roman"/>
          <w:szCs w:val="24"/>
          <w:lang w:eastAsia="en-US"/>
        </w:rPr>
        <w:t xml:space="preserve">Open up the </w:t>
      </w:r>
      <w:proofErr w:type="spellStart"/>
      <w:r w:rsidRPr="002B52FC">
        <w:rPr>
          <w:rFonts w:eastAsia="Times New Roman" w:cs="Times New Roman"/>
          <w:szCs w:val="24"/>
          <w:lang w:eastAsia="en-US"/>
        </w:rPr>
        <w:t>SmartMotor</w:t>
      </w:r>
      <w:proofErr w:type="spellEnd"/>
      <w:r w:rsidRPr="002B52FC">
        <w:rPr>
          <w:rFonts w:eastAsia="Times New Roman" w:cs="Times New Roman"/>
          <w:szCs w:val="24"/>
          <w:lang w:eastAsia="en-US"/>
        </w:rPr>
        <w:t xml:space="preserve"> Playground and see what Toggle switch corresponds to the red </w:t>
      </w:r>
      <w:proofErr w:type="gramStart"/>
      <w:r w:rsidRPr="002B52FC">
        <w:rPr>
          <w:rFonts w:eastAsia="Times New Roman" w:cs="Times New Roman"/>
          <w:szCs w:val="24"/>
          <w:lang w:eastAsia="en-US"/>
        </w:rPr>
        <w:t>dots(</w:t>
      </w:r>
      <w:proofErr w:type="gramEnd"/>
      <w:r w:rsidRPr="002B52FC">
        <w:rPr>
          <w:rFonts w:eastAsia="Times New Roman" w:cs="Times New Roman"/>
          <w:szCs w:val="24"/>
          <w:lang w:eastAsia="en-US"/>
        </w:rPr>
        <w:t>i.e. ABCDEFG)</w:t>
      </w:r>
    </w:p>
    <w:p w:rsidR="002B52FC" w:rsidRPr="002B52FC" w:rsidRDefault="002B52FC" w:rsidP="002B52FC">
      <w:pPr>
        <w:spacing w:after="0" w:line="240" w:lineRule="auto"/>
        <w:rPr>
          <w:rFonts w:eastAsia="Times New Roman" w:cs="Times New Roman"/>
          <w:szCs w:val="24"/>
          <w:lang w:eastAsia="en-US"/>
        </w:rPr>
      </w:pPr>
      <w:r w:rsidRPr="002B52FC">
        <w:rPr>
          <w:rFonts w:eastAsia="Times New Roman" w:cs="Times New Roman"/>
          <w:szCs w:val="24"/>
          <w:lang w:eastAsia="en-US"/>
        </w:rPr>
        <w:t>In the terminal window of SM</w:t>
      </w:r>
      <w:proofErr w:type="gramStart"/>
      <w:r w:rsidRPr="002B52FC">
        <w:rPr>
          <w:rFonts w:eastAsia="Times New Roman" w:cs="Times New Roman"/>
          <w:szCs w:val="24"/>
          <w:lang w:eastAsia="en-US"/>
        </w:rPr>
        <w:t>,.</w:t>
      </w:r>
      <w:proofErr w:type="gramEnd"/>
      <w:r w:rsidRPr="002B52FC">
        <w:rPr>
          <w:rFonts w:eastAsia="Times New Roman" w:cs="Times New Roman"/>
          <w:szCs w:val="24"/>
          <w:lang w:eastAsia="en-US"/>
        </w:rPr>
        <w:t xml:space="preserve">  Type in</w:t>
      </w:r>
      <w:r w:rsidRPr="002B52FC">
        <w:rPr>
          <w:rFonts w:eastAsia="Times New Roman" w:cs="Times New Roman"/>
          <w:b/>
          <w:szCs w:val="24"/>
          <w:lang w:eastAsia="en-US"/>
        </w:rPr>
        <w:t xml:space="preserve"> </w:t>
      </w:r>
      <w:r w:rsidRPr="002B52FC">
        <w:rPr>
          <w:rFonts w:eastAsia="Times New Roman" w:cs="Times New Roman"/>
          <w:szCs w:val="24"/>
          <w:lang w:eastAsia="en-US"/>
        </w:rPr>
        <w:t>the following commands seen in figure 19</w:t>
      </w:r>
    </w:p>
    <w:p w:rsidR="002B52FC" w:rsidRPr="002B52FC" w:rsidRDefault="002B52FC" w:rsidP="002B52FC">
      <w:pPr>
        <w:spacing w:after="0" w:line="240" w:lineRule="auto"/>
        <w:rPr>
          <w:rFonts w:eastAsia="Times New Roman" w:cs="Times New Roman"/>
          <w:szCs w:val="24"/>
          <w:lang w:eastAsia="en-US"/>
        </w:rPr>
      </w:pPr>
    </w:p>
    <w:p w:rsidR="002B52FC" w:rsidRPr="002B52FC" w:rsidRDefault="00905443" w:rsidP="002B52FC">
      <w:pPr>
        <w:spacing w:after="0" w:line="240" w:lineRule="auto"/>
        <w:jc w:val="center"/>
        <w:rPr>
          <w:rFonts w:eastAsia="Times New Roman" w:cs="Times New Roman"/>
          <w:szCs w:val="24"/>
          <w:lang w:eastAsia="en-US"/>
        </w:rPr>
      </w:pPr>
      <w:r>
        <w:rPr>
          <w:rFonts w:eastAsia="Times New Roman" w:cs="Times New Roman"/>
          <w:noProof/>
          <w:szCs w:val="24"/>
          <w:lang w:eastAsia="en-US"/>
        </w:rPr>
        <w:lastRenderedPageBreak/>
        <w:pict>
          <v:shape id="_x0000_s1055" type="#_x0000_t32" style="position:absolute;left:0;text-align:left;margin-left:281.3pt;margin-top:117.3pt;width:.85pt;height:44.35pt;flip:x;z-index:251665408" o:connectortype="straight" strokecolor="red">
            <v:stroke endarrow="block"/>
          </v:shape>
        </w:pict>
      </w:r>
      <w:r w:rsidR="002B52FC" w:rsidRPr="002B52FC">
        <w:rPr>
          <w:rFonts w:eastAsia="Times New Roman" w:cs="Times New Roman"/>
          <w:noProof/>
          <w:szCs w:val="24"/>
          <w:lang w:eastAsia="en-US"/>
        </w:rPr>
        <w:drawing>
          <wp:inline distT="0" distB="0" distL="0" distR="0" wp14:anchorId="2D97BEC0" wp14:editId="317D8479">
            <wp:extent cx="5819203" cy="2498651"/>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cstate="print"/>
                    <a:srcRect/>
                    <a:stretch>
                      <a:fillRect/>
                    </a:stretch>
                  </pic:blipFill>
                  <pic:spPr bwMode="auto">
                    <a:xfrm>
                      <a:off x="0" y="0"/>
                      <a:ext cx="5842493" cy="2508651"/>
                    </a:xfrm>
                    <a:prstGeom prst="rect">
                      <a:avLst/>
                    </a:prstGeom>
                    <a:noFill/>
                    <a:ln w="9525">
                      <a:noFill/>
                      <a:miter lim="800000"/>
                      <a:headEnd/>
                      <a:tailEnd/>
                    </a:ln>
                  </pic:spPr>
                </pic:pic>
              </a:graphicData>
            </a:graphic>
          </wp:inline>
        </w:drawing>
      </w:r>
    </w:p>
    <w:p w:rsidR="002B52FC" w:rsidRPr="002B52FC" w:rsidRDefault="002B52FC" w:rsidP="002B52FC">
      <w:pPr>
        <w:spacing w:after="0" w:line="240" w:lineRule="auto"/>
        <w:rPr>
          <w:rFonts w:eastAsia="Times New Roman" w:cs="Times New Roman"/>
          <w:szCs w:val="24"/>
          <w:lang w:eastAsia="en-US"/>
        </w:rPr>
      </w:pPr>
      <w:r w:rsidRPr="002B52FC">
        <w:rPr>
          <w:rFonts w:eastAsia="Times New Roman" w:cs="Times New Roman"/>
          <w:szCs w:val="24"/>
          <w:lang w:eastAsia="en-US"/>
        </w:rPr>
        <w:t>Figure 19: In the terminal screen in blue, type: a=UBI, then type Ra.  This Ra commands reports what the current value for B under IOs.  The current position of B is valued at 1.</w:t>
      </w:r>
    </w:p>
    <w:p w:rsidR="002B52FC" w:rsidRPr="002B52FC" w:rsidRDefault="002B52FC" w:rsidP="002B52FC">
      <w:pPr>
        <w:spacing w:after="0" w:line="240" w:lineRule="auto"/>
        <w:rPr>
          <w:rFonts w:eastAsia="Times New Roman" w:cs="Times New Roman"/>
          <w:szCs w:val="24"/>
          <w:lang w:eastAsia="en-US"/>
        </w:rPr>
      </w:pPr>
    </w:p>
    <w:p w:rsidR="002B52FC" w:rsidRPr="002B52FC" w:rsidRDefault="002B52FC" w:rsidP="002B52FC">
      <w:pPr>
        <w:spacing w:after="0" w:line="240" w:lineRule="auto"/>
        <w:rPr>
          <w:rFonts w:eastAsia="Times New Roman" w:cs="Times New Roman"/>
          <w:szCs w:val="24"/>
          <w:lang w:eastAsia="en-US"/>
        </w:rPr>
      </w:pPr>
    </w:p>
    <w:p w:rsidR="002B52FC" w:rsidRPr="002B52FC" w:rsidRDefault="00905443" w:rsidP="002B52FC">
      <w:pPr>
        <w:spacing w:after="0" w:line="240" w:lineRule="auto"/>
        <w:rPr>
          <w:rFonts w:eastAsia="Times New Roman" w:cs="Times New Roman"/>
          <w:szCs w:val="24"/>
          <w:lang w:eastAsia="en-US"/>
        </w:rPr>
      </w:pPr>
      <w:r>
        <w:rPr>
          <w:rFonts w:eastAsia="Times New Roman" w:cs="Times New Roman"/>
          <w:noProof/>
          <w:szCs w:val="24"/>
          <w:lang w:eastAsia="en-US"/>
        </w:rPr>
        <w:pict>
          <v:shape id="_x0000_s1056" type="#_x0000_t32" style="position:absolute;margin-left:295.55pt;margin-top:115.65pt;width:1.65pt;height:36.85pt;flip:x;z-index:251666432" o:connectortype="straight" strokecolor="red">
            <v:stroke endarrow="block"/>
          </v:shape>
        </w:pict>
      </w:r>
      <w:r w:rsidR="002B52FC" w:rsidRPr="002B52FC">
        <w:rPr>
          <w:rFonts w:eastAsia="Times New Roman" w:cs="Times New Roman"/>
          <w:noProof/>
          <w:szCs w:val="24"/>
          <w:lang w:eastAsia="en-US"/>
        </w:rPr>
        <w:drawing>
          <wp:inline distT="0" distB="0" distL="0" distR="0" wp14:anchorId="374FDCB1" wp14:editId="0DD237C3">
            <wp:extent cx="5932805" cy="2573020"/>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cstate="print"/>
                    <a:srcRect/>
                    <a:stretch>
                      <a:fillRect/>
                    </a:stretch>
                  </pic:blipFill>
                  <pic:spPr bwMode="auto">
                    <a:xfrm>
                      <a:off x="0" y="0"/>
                      <a:ext cx="5932805" cy="2573020"/>
                    </a:xfrm>
                    <a:prstGeom prst="rect">
                      <a:avLst/>
                    </a:prstGeom>
                    <a:noFill/>
                    <a:ln w="9525">
                      <a:noFill/>
                      <a:miter lim="800000"/>
                      <a:headEnd/>
                      <a:tailEnd/>
                    </a:ln>
                  </pic:spPr>
                </pic:pic>
              </a:graphicData>
            </a:graphic>
          </wp:inline>
        </w:drawing>
      </w:r>
    </w:p>
    <w:p w:rsidR="002B52FC" w:rsidRPr="002B52FC" w:rsidRDefault="002B52FC" w:rsidP="002B52FC">
      <w:pPr>
        <w:spacing w:after="0" w:line="240" w:lineRule="auto"/>
        <w:rPr>
          <w:rFonts w:eastAsia="Times New Roman" w:cs="Times New Roman"/>
          <w:szCs w:val="24"/>
          <w:lang w:eastAsia="en-US"/>
        </w:rPr>
      </w:pPr>
      <w:r w:rsidRPr="002B52FC">
        <w:rPr>
          <w:rFonts w:eastAsia="Times New Roman" w:cs="Times New Roman"/>
          <w:szCs w:val="24"/>
          <w:lang w:eastAsia="en-US"/>
        </w:rPr>
        <w:t xml:space="preserve">Figure 20: Declare what </w:t>
      </w:r>
      <w:proofErr w:type="gramStart"/>
      <w:r w:rsidRPr="002B52FC">
        <w:rPr>
          <w:rFonts w:eastAsia="Times New Roman" w:cs="Times New Roman"/>
          <w:szCs w:val="24"/>
          <w:lang w:eastAsia="en-US"/>
        </w:rPr>
        <w:t>a is</w:t>
      </w:r>
      <w:proofErr w:type="gramEnd"/>
      <w:r w:rsidRPr="002B52FC">
        <w:rPr>
          <w:rFonts w:eastAsia="Times New Roman" w:cs="Times New Roman"/>
          <w:szCs w:val="24"/>
          <w:lang w:eastAsia="en-US"/>
        </w:rPr>
        <w:t xml:space="preserve"> again by typing, a=UBI, then type Ra.  When the B is flipped to a different position, the reporting value is now 0.</w:t>
      </w:r>
    </w:p>
    <w:p w:rsidR="002B52FC" w:rsidRPr="002B52FC" w:rsidRDefault="002B52FC" w:rsidP="002B52FC">
      <w:pPr>
        <w:spacing w:after="0" w:line="240" w:lineRule="auto"/>
        <w:rPr>
          <w:rFonts w:eastAsia="Times New Roman" w:cs="Times New Roman"/>
          <w:szCs w:val="24"/>
          <w:lang w:eastAsia="en-US"/>
        </w:rPr>
      </w:pPr>
    </w:p>
    <w:p w:rsidR="002B52FC" w:rsidRPr="002B52FC" w:rsidRDefault="002B52FC" w:rsidP="002B52FC">
      <w:pPr>
        <w:spacing w:after="0" w:line="240" w:lineRule="auto"/>
        <w:rPr>
          <w:rFonts w:eastAsia="Times New Roman" w:cs="Times New Roman"/>
          <w:szCs w:val="24"/>
          <w:lang w:eastAsia="en-US"/>
        </w:rPr>
      </w:pPr>
      <w:r w:rsidRPr="002B52FC">
        <w:rPr>
          <w:rFonts w:eastAsia="Times New Roman" w:cs="Times New Roman"/>
          <w:b/>
          <w:szCs w:val="24"/>
          <w:lang w:eastAsia="en-US"/>
        </w:rPr>
        <w:t>Is each toggle switch on the BCD controller 1 or 0?  (</w:t>
      </w:r>
      <w:r w:rsidRPr="002B52FC">
        <w:rPr>
          <w:rFonts w:eastAsia="Times New Roman" w:cs="Times New Roman"/>
          <w:szCs w:val="24"/>
          <w:lang w:eastAsia="en-US"/>
        </w:rPr>
        <w:t xml:space="preserve">Hint: set UAI or UCI equal to a constant like above in the Terminal window, and use Ra or </w:t>
      </w:r>
      <w:proofErr w:type="spellStart"/>
      <w:r w:rsidRPr="002B52FC">
        <w:rPr>
          <w:rFonts w:eastAsia="Times New Roman" w:cs="Times New Roman"/>
          <w:szCs w:val="24"/>
          <w:lang w:eastAsia="en-US"/>
        </w:rPr>
        <w:t>Rc</w:t>
      </w:r>
      <w:proofErr w:type="spellEnd"/>
      <w:r w:rsidRPr="002B52FC">
        <w:rPr>
          <w:rFonts w:eastAsia="Times New Roman" w:cs="Times New Roman"/>
          <w:szCs w:val="24"/>
          <w:lang w:eastAsia="en-US"/>
        </w:rPr>
        <w:t xml:space="preserve"> to report the value(1 or 0) in the terminal window)</w:t>
      </w:r>
    </w:p>
    <w:p w:rsidR="002B52FC" w:rsidRPr="002B52FC" w:rsidRDefault="002B52FC" w:rsidP="002B52FC">
      <w:pPr>
        <w:spacing w:after="0" w:line="240" w:lineRule="auto"/>
        <w:rPr>
          <w:rFonts w:eastAsia="Times New Roman" w:cs="Times New Roman"/>
          <w:szCs w:val="24"/>
          <w:lang w:eastAsia="en-US"/>
        </w:rPr>
      </w:pPr>
    </w:p>
    <w:p w:rsidR="002B52FC" w:rsidRPr="002B52FC" w:rsidRDefault="002B52FC" w:rsidP="002B52FC">
      <w:pPr>
        <w:spacing w:after="0" w:line="240" w:lineRule="auto"/>
        <w:rPr>
          <w:rFonts w:eastAsia="Times New Roman" w:cs="Times New Roman"/>
          <w:szCs w:val="24"/>
          <w:lang w:eastAsia="en-US"/>
        </w:rPr>
      </w:pPr>
    </w:p>
    <w:p w:rsidR="002B52FC" w:rsidRPr="002B52FC" w:rsidRDefault="002B52FC" w:rsidP="002B52FC">
      <w:pPr>
        <w:spacing w:after="0" w:line="240" w:lineRule="auto"/>
        <w:rPr>
          <w:rFonts w:eastAsia="Times New Roman" w:cs="Times New Roman"/>
          <w:b/>
          <w:szCs w:val="24"/>
          <w:lang w:eastAsia="en-US"/>
        </w:rPr>
      </w:pPr>
      <w:r w:rsidRPr="002B52FC">
        <w:rPr>
          <w:rFonts w:eastAsia="Times New Roman" w:cs="Times New Roman"/>
          <w:b/>
          <w:szCs w:val="24"/>
          <w:lang w:eastAsia="en-US"/>
        </w:rPr>
        <w:t xml:space="preserve">Exercise 11: </w:t>
      </w:r>
      <w:r w:rsidRPr="002B52FC">
        <w:rPr>
          <w:rFonts w:eastAsia="Times New Roman" w:cs="Times New Roman"/>
          <w:szCs w:val="24"/>
          <w:lang w:eastAsia="en-US"/>
        </w:rPr>
        <w:t>Using IOs to go between positions</w:t>
      </w:r>
    </w:p>
    <w:p w:rsidR="002B52FC" w:rsidRPr="002B52FC" w:rsidRDefault="002B52FC" w:rsidP="002B52FC">
      <w:pPr>
        <w:spacing w:after="0" w:line="240" w:lineRule="auto"/>
        <w:rPr>
          <w:rFonts w:eastAsia="Times New Roman" w:cs="Times New Roman"/>
          <w:szCs w:val="24"/>
          <w:lang w:eastAsia="en-US"/>
        </w:rPr>
      </w:pPr>
    </w:p>
    <w:p w:rsidR="002B52FC" w:rsidRPr="002B52FC" w:rsidRDefault="002B52FC" w:rsidP="002B52FC">
      <w:pPr>
        <w:spacing w:after="0" w:line="240" w:lineRule="auto"/>
        <w:rPr>
          <w:rFonts w:eastAsia="Times New Roman" w:cs="Times New Roman"/>
          <w:szCs w:val="24"/>
          <w:lang w:eastAsia="en-US"/>
        </w:rPr>
      </w:pPr>
      <w:r w:rsidRPr="002B52FC">
        <w:rPr>
          <w:rFonts w:eastAsia="Times New Roman" w:cs="Times New Roman"/>
          <w:szCs w:val="24"/>
          <w:lang w:eastAsia="en-US"/>
        </w:rPr>
        <w:t xml:space="preserve">Type in the following code.  </w:t>
      </w:r>
    </w:p>
    <w:p w:rsidR="002B52FC" w:rsidRPr="002B52FC" w:rsidRDefault="002B52FC" w:rsidP="002B52FC">
      <w:pPr>
        <w:spacing w:after="0" w:line="240" w:lineRule="auto"/>
        <w:rPr>
          <w:rFonts w:eastAsia="Times New Roman" w:cs="Times New Roman"/>
          <w:szCs w:val="24"/>
          <w:lang w:eastAsia="en-US"/>
        </w:rPr>
      </w:pPr>
    </w:p>
    <w:p w:rsidR="002B52FC" w:rsidRPr="002B52FC" w:rsidRDefault="002B52FC" w:rsidP="002B52FC">
      <w:pPr>
        <w:spacing w:after="0" w:line="240" w:lineRule="auto"/>
        <w:jc w:val="center"/>
        <w:rPr>
          <w:rFonts w:eastAsia="Times New Roman" w:cs="Times New Roman"/>
          <w:szCs w:val="24"/>
          <w:lang w:eastAsia="en-US"/>
        </w:rPr>
      </w:pPr>
      <w:r w:rsidRPr="002B52FC">
        <w:rPr>
          <w:rFonts w:eastAsia="Times New Roman" w:cs="Times New Roman"/>
          <w:noProof/>
          <w:szCs w:val="24"/>
          <w:lang w:eastAsia="en-US"/>
        </w:rPr>
        <w:lastRenderedPageBreak/>
        <w:drawing>
          <wp:inline distT="0" distB="0" distL="0" distR="0" wp14:anchorId="54B1F5ED" wp14:editId="4A3466E1">
            <wp:extent cx="1724025" cy="4295775"/>
            <wp:effectExtent l="1905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 cstate="print"/>
                    <a:srcRect/>
                    <a:stretch>
                      <a:fillRect/>
                    </a:stretch>
                  </pic:blipFill>
                  <pic:spPr bwMode="auto">
                    <a:xfrm>
                      <a:off x="0" y="0"/>
                      <a:ext cx="1724025" cy="4295775"/>
                    </a:xfrm>
                    <a:prstGeom prst="rect">
                      <a:avLst/>
                    </a:prstGeom>
                    <a:noFill/>
                    <a:ln w="9525">
                      <a:noFill/>
                      <a:miter lim="800000"/>
                      <a:headEnd/>
                      <a:tailEnd/>
                    </a:ln>
                  </pic:spPr>
                </pic:pic>
              </a:graphicData>
            </a:graphic>
          </wp:inline>
        </w:drawing>
      </w:r>
    </w:p>
    <w:p w:rsidR="002B52FC" w:rsidRPr="002B52FC" w:rsidRDefault="002B52FC" w:rsidP="002B52FC">
      <w:pPr>
        <w:spacing w:after="0" w:line="240" w:lineRule="auto"/>
        <w:rPr>
          <w:rFonts w:eastAsia="Times New Roman" w:cs="Times New Roman"/>
          <w:szCs w:val="24"/>
          <w:lang w:eastAsia="en-US"/>
        </w:rPr>
      </w:pPr>
      <w:r w:rsidRPr="002B52FC">
        <w:rPr>
          <w:rFonts w:eastAsia="Times New Roman" w:cs="Times New Roman"/>
          <w:szCs w:val="24"/>
          <w:lang w:eastAsia="en-US"/>
        </w:rPr>
        <w:t xml:space="preserve">Figure 21:  Example of how to use the BCD controller with toggle switch B on the BCD controller.  </w:t>
      </w:r>
    </w:p>
    <w:p w:rsidR="002B52FC" w:rsidRPr="002B52FC" w:rsidRDefault="002B52FC" w:rsidP="002B52FC">
      <w:pPr>
        <w:spacing w:after="0" w:line="240" w:lineRule="auto"/>
        <w:jc w:val="center"/>
        <w:rPr>
          <w:rFonts w:eastAsia="Times New Roman" w:cs="Times New Roman"/>
          <w:szCs w:val="24"/>
          <w:lang w:eastAsia="en-US"/>
        </w:rPr>
      </w:pPr>
    </w:p>
    <w:p w:rsidR="002B52FC" w:rsidRPr="002B52FC" w:rsidRDefault="002B52FC" w:rsidP="002B52FC">
      <w:pPr>
        <w:spacing w:after="0" w:line="240" w:lineRule="auto"/>
        <w:rPr>
          <w:rFonts w:eastAsia="Times New Roman" w:cs="Times New Roman"/>
          <w:szCs w:val="24"/>
          <w:lang w:eastAsia="en-US"/>
        </w:rPr>
      </w:pPr>
      <w:r w:rsidRPr="002B52FC">
        <w:rPr>
          <w:rFonts w:eastAsia="Times New Roman" w:cs="Times New Roman"/>
          <w:szCs w:val="24"/>
          <w:lang w:eastAsia="en-US"/>
        </w:rPr>
        <w:t xml:space="preserve">When the program is uploaded to the </w:t>
      </w:r>
      <w:proofErr w:type="spellStart"/>
      <w:r w:rsidRPr="002B52FC">
        <w:rPr>
          <w:rFonts w:eastAsia="Times New Roman" w:cs="Times New Roman"/>
          <w:szCs w:val="24"/>
          <w:lang w:eastAsia="en-US"/>
        </w:rPr>
        <w:t>SmartMotor</w:t>
      </w:r>
      <w:proofErr w:type="spellEnd"/>
      <w:r w:rsidRPr="002B52FC">
        <w:rPr>
          <w:rFonts w:eastAsia="Times New Roman" w:cs="Times New Roman"/>
          <w:szCs w:val="24"/>
          <w:lang w:eastAsia="en-US"/>
        </w:rPr>
        <w:t xml:space="preserve">, </w:t>
      </w:r>
      <w:r w:rsidRPr="002B52FC">
        <w:rPr>
          <w:rFonts w:eastAsia="Times New Roman" w:cs="Times New Roman"/>
          <w:b/>
          <w:szCs w:val="24"/>
          <w:lang w:eastAsia="en-US"/>
        </w:rPr>
        <w:t xml:space="preserve">what does the </w:t>
      </w:r>
      <w:proofErr w:type="spellStart"/>
      <w:r w:rsidRPr="002B52FC">
        <w:rPr>
          <w:rFonts w:eastAsia="Times New Roman" w:cs="Times New Roman"/>
          <w:b/>
          <w:szCs w:val="24"/>
          <w:lang w:eastAsia="en-US"/>
        </w:rPr>
        <w:t>SmartMotor</w:t>
      </w:r>
      <w:proofErr w:type="spellEnd"/>
      <w:r w:rsidRPr="002B52FC">
        <w:rPr>
          <w:rFonts w:eastAsia="Times New Roman" w:cs="Times New Roman"/>
          <w:b/>
          <w:szCs w:val="24"/>
          <w:lang w:eastAsia="en-US"/>
        </w:rPr>
        <w:t xml:space="preserve"> do when the program is executed? Play with the toggle switches and report what happens.</w:t>
      </w:r>
    </w:p>
    <w:p w:rsidR="002B52FC" w:rsidRPr="002B52FC" w:rsidRDefault="002B52FC" w:rsidP="002B52FC">
      <w:pPr>
        <w:spacing w:after="0" w:line="240" w:lineRule="auto"/>
        <w:rPr>
          <w:rFonts w:eastAsia="Times New Roman" w:cs="Times New Roman"/>
          <w:b/>
          <w:szCs w:val="24"/>
          <w:lang w:eastAsia="en-US"/>
        </w:rPr>
      </w:pPr>
    </w:p>
    <w:p w:rsidR="002B52FC" w:rsidRPr="002B52FC" w:rsidRDefault="002B52FC" w:rsidP="002B52FC">
      <w:pPr>
        <w:spacing w:after="0" w:line="240" w:lineRule="auto"/>
        <w:rPr>
          <w:rFonts w:eastAsia="Calibri" w:cs="Times New Roman"/>
          <w:b/>
          <w:sz w:val="22"/>
          <w:lang w:eastAsia="en-US"/>
        </w:rPr>
      </w:pPr>
      <w:r w:rsidRPr="002B52FC">
        <w:rPr>
          <w:rFonts w:eastAsia="Times New Roman" w:cs="Times New Roman"/>
          <w:b/>
          <w:szCs w:val="24"/>
          <w:lang w:eastAsia="en-US"/>
        </w:rPr>
        <w:t>Exercise 12:  Programming for 4 different positions</w:t>
      </w:r>
    </w:p>
    <w:p w:rsidR="002B52FC" w:rsidRPr="002B52FC" w:rsidRDefault="002B52FC" w:rsidP="002B52FC">
      <w:pPr>
        <w:spacing w:after="200" w:line="240" w:lineRule="auto"/>
        <w:rPr>
          <w:rFonts w:eastAsia="Calibri" w:cs="Times New Roman"/>
          <w:sz w:val="22"/>
          <w:lang w:eastAsia="en-US"/>
        </w:rPr>
      </w:pP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Now program the Smart Motor to do the following:</w:t>
      </w:r>
    </w:p>
    <w:p w:rsidR="002B52FC" w:rsidRPr="002B52FC" w:rsidRDefault="002B52FC" w:rsidP="002B52FC">
      <w:pPr>
        <w:numPr>
          <w:ilvl w:val="0"/>
          <w:numId w:val="31"/>
        </w:numPr>
        <w:spacing w:after="200" w:line="240" w:lineRule="auto"/>
        <w:contextualSpacing/>
        <w:rPr>
          <w:rFonts w:eastAsia="Calibri" w:cs="Times New Roman"/>
          <w:sz w:val="22"/>
          <w:lang w:eastAsia="en-US"/>
        </w:rPr>
      </w:pPr>
      <w:r w:rsidRPr="002B52FC">
        <w:rPr>
          <w:rFonts w:eastAsia="Calibri" w:cs="Times New Roman"/>
          <w:sz w:val="22"/>
          <w:lang w:eastAsia="en-US"/>
        </w:rPr>
        <w:t>Go to 4 different positions using the BCD controllers 4 toggle switches.</w:t>
      </w:r>
    </w:p>
    <w:p w:rsidR="002B52FC" w:rsidRPr="002B52FC" w:rsidRDefault="002B52FC" w:rsidP="002B52FC">
      <w:pPr>
        <w:numPr>
          <w:ilvl w:val="0"/>
          <w:numId w:val="31"/>
        </w:numPr>
        <w:spacing w:after="200" w:line="240" w:lineRule="auto"/>
        <w:contextualSpacing/>
        <w:rPr>
          <w:rFonts w:eastAsia="Calibri" w:cs="Times New Roman"/>
          <w:sz w:val="22"/>
          <w:lang w:eastAsia="en-US"/>
        </w:rPr>
      </w:pPr>
      <w:proofErr w:type="gramStart"/>
      <w:r w:rsidRPr="002B52FC">
        <w:rPr>
          <w:rFonts w:eastAsia="Calibri" w:cs="Times New Roman"/>
          <w:sz w:val="22"/>
          <w:lang w:eastAsia="en-US"/>
        </w:rPr>
        <w:t>Has  to</w:t>
      </w:r>
      <w:proofErr w:type="gramEnd"/>
      <w:r w:rsidRPr="002B52FC">
        <w:rPr>
          <w:rFonts w:eastAsia="Calibri" w:cs="Times New Roman"/>
          <w:sz w:val="22"/>
          <w:lang w:eastAsia="en-US"/>
        </w:rPr>
        <w:t xml:space="preserve"> go to that position by flipping the GO toggle switch and the toggle switch designated for that specific position.</w:t>
      </w:r>
    </w:p>
    <w:p w:rsidR="002B52FC" w:rsidRPr="002B52FC" w:rsidRDefault="002B52FC" w:rsidP="002B52FC">
      <w:pPr>
        <w:numPr>
          <w:ilvl w:val="0"/>
          <w:numId w:val="31"/>
        </w:numPr>
        <w:spacing w:after="200" w:line="240" w:lineRule="auto"/>
        <w:contextualSpacing/>
        <w:rPr>
          <w:rFonts w:eastAsia="Calibri" w:cs="Times New Roman"/>
          <w:sz w:val="22"/>
          <w:lang w:eastAsia="en-US"/>
        </w:rPr>
      </w:pPr>
      <w:r w:rsidRPr="002B52FC">
        <w:rPr>
          <w:rFonts w:eastAsia="Calibri" w:cs="Times New Roman"/>
          <w:sz w:val="22"/>
          <w:lang w:eastAsia="en-US"/>
        </w:rPr>
        <w:t>Must be able to go to that position multiple times using the BCD controller.</w:t>
      </w:r>
    </w:p>
    <w:p w:rsidR="002B52FC" w:rsidRPr="002B52FC" w:rsidRDefault="002B52FC" w:rsidP="002B52FC">
      <w:pPr>
        <w:spacing w:after="200" w:line="240" w:lineRule="auto"/>
        <w:rPr>
          <w:rFonts w:eastAsia="Calibri" w:cs="Times New Roman"/>
          <w:sz w:val="22"/>
          <w:lang w:eastAsia="en-US"/>
        </w:rPr>
      </w:pPr>
      <w:r w:rsidRPr="002B52FC">
        <w:rPr>
          <w:rFonts w:eastAsia="Calibri" w:cs="Times New Roman"/>
          <w:sz w:val="22"/>
          <w:lang w:eastAsia="en-US"/>
        </w:rPr>
        <w:t xml:space="preserve">(Hint: Look at the command overview in the </w:t>
      </w:r>
      <w:proofErr w:type="spellStart"/>
      <w:r w:rsidRPr="002B52FC">
        <w:rPr>
          <w:rFonts w:eastAsia="Calibri" w:cs="Times New Roman"/>
          <w:sz w:val="22"/>
          <w:lang w:eastAsia="en-US"/>
        </w:rPr>
        <w:t>Animatics</w:t>
      </w:r>
      <w:proofErr w:type="spellEnd"/>
      <w:r w:rsidRPr="002B52FC">
        <w:rPr>
          <w:rFonts w:eastAsia="Calibri" w:cs="Times New Roman"/>
          <w:sz w:val="22"/>
          <w:lang w:eastAsia="en-US"/>
        </w:rPr>
        <w:t xml:space="preserve"> Institute Training </w:t>
      </w:r>
      <w:proofErr w:type="gramStart"/>
      <w:r w:rsidRPr="002B52FC">
        <w:rPr>
          <w:rFonts w:eastAsia="Calibri" w:cs="Times New Roman"/>
          <w:sz w:val="22"/>
          <w:lang w:eastAsia="en-US"/>
        </w:rPr>
        <w:t>Manual(</w:t>
      </w:r>
      <w:proofErr w:type="gramEnd"/>
      <w:r w:rsidRPr="002B52FC">
        <w:rPr>
          <w:rFonts w:eastAsia="Calibri" w:cs="Times New Roman"/>
          <w:sz w:val="22"/>
          <w:lang w:eastAsia="en-US"/>
        </w:rPr>
        <w:t>pg84-88))</w:t>
      </w:r>
    </w:p>
    <w:p w:rsidR="000D0EBD" w:rsidRDefault="000D0EBD"/>
    <w:p w:rsidR="000D0EBD" w:rsidRDefault="000D0EBD" w:rsidP="000D0EBD">
      <w:pPr>
        <w:pStyle w:val="Heading1"/>
      </w:pPr>
      <w:bookmarkStart w:id="22" w:name="_Toc405843997"/>
      <w:r>
        <w:lastRenderedPageBreak/>
        <w:t>Appendix E</w:t>
      </w:r>
      <w:proofErr w:type="gramStart"/>
      <w:r>
        <w:t>:Lab</w:t>
      </w:r>
      <w:proofErr w:type="gramEnd"/>
      <w:r>
        <w:t xml:space="preserve"> Two – Advanced </w:t>
      </w:r>
      <w:proofErr w:type="spellStart"/>
      <w:r>
        <w:t>SmartMotor</w:t>
      </w:r>
      <w:proofErr w:type="spellEnd"/>
      <w:r>
        <w:t xml:space="preserve"> Programming and Controls Lab Manual</w:t>
      </w:r>
      <w:bookmarkEnd w:id="22"/>
    </w:p>
    <w:p w:rsidR="000D0EBD" w:rsidRDefault="000D0EBD" w:rsidP="000D0EBD"/>
    <w:p w:rsidR="000D0EBD" w:rsidRDefault="000D0EBD" w:rsidP="000D0EBD"/>
    <w:p w:rsidR="000D0EBD" w:rsidRDefault="000D0EBD" w:rsidP="000D0EBD"/>
    <w:p w:rsidR="000D0EBD" w:rsidRDefault="000D0EBD" w:rsidP="000D0EBD">
      <w:pPr>
        <w:jc w:val="center"/>
        <w:rPr>
          <w:b/>
        </w:rPr>
      </w:pPr>
      <w:r>
        <w:rPr>
          <w:b/>
        </w:rPr>
        <w:t>Moog-</w:t>
      </w:r>
      <w:proofErr w:type="spellStart"/>
      <w:r>
        <w:rPr>
          <w:b/>
        </w:rPr>
        <w:t>Animatics</w:t>
      </w:r>
      <w:proofErr w:type="spellEnd"/>
      <w:r>
        <w:rPr>
          <w:b/>
        </w:rPr>
        <w:t xml:space="preserve"> </w:t>
      </w:r>
      <w:proofErr w:type="spellStart"/>
      <w:r>
        <w:rPr>
          <w:b/>
        </w:rPr>
        <w:t>SmartMotor</w:t>
      </w:r>
      <w:proofErr w:type="spellEnd"/>
      <w:r>
        <w:rPr>
          <w:b/>
        </w:rPr>
        <w:t xml:space="preserve"> Day 2 Advanced Lab</w:t>
      </w:r>
    </w:p>
    <w:p w:rsidR="000D0EBD" w:rsidRDefault="000D0EBD" w:rsidP="000D0EBD">
      <w:pPr>
        <w:jc w:val="center"/>
        <w:rPr>
          <w:b/>
        </w:rPr>
      </w:pPr>
    </w:p>
    <w:p w:rsidR="000D0EBD" w:rsidRDefault="000D0EBD" w:rsidP="000D0EBD">
      <w:pPr>
        <w:jc w:val="center"/>
        <w:rPr>
          <w:b/>
        </w:rPr>
      </w:pPr>
    </w:p>
    <w:p w:rsidR="000D0EBD" w:rsidRDefault="000D0EBD" w:rsidP="000D0EBD">
      <w:pPr>
        <w:jc w:val="center"/>
        <w:rPr>
          <w:b/>
        </w:rPr>
      </w:pPr>
    </w:p>
    <w:p w:rsidR="000D0EBD" w:rsidRDefault="000D0EBD" w:rsidP="000D0EBD">
      <w:pPr>
        <w:jc w:val="center"/>
        <w:rPr>
          <w:b/>
        </w:rPr>
      </w:pPr>
    </w:p>
    <w:p w:rsidR="000D0EBD" w:rsidRDefault="000D0EBD" w:rsidP="000D0EBD">
      <w:pPr>
        <w:jc w:val="center"/>
        <w:rPr>
          <w:b/>
        </w:rPr>
      </w:pPr>
    </w:p>
    <w:p w:rsidR="000D0EBD" w:rsidRDefault="000D0EBD" w:rsidP="000D0EBD">
      <w:pPr>
        <w:jc w:val="center"/>
        <w:rPr>
          <w:b/>
        </w:rPr>
      </w:pPr>
    </w:p>
    <w:p w:rsidR="000D0EBD" w:rsidRDefault="000D0EBD" w:rsidP="000D0EBD">
      <w:pPr>
        <w:jc w:val="center"/>
        <w:rPr>
          <w:b/>
        </w:rPr>
      </w:pPr>
    </w:p>
    <w:p w:rsidR="000D0EBD" w:rsidRDefault="000D0EBD" w:rsidP="000D0EBD">
      <w:pPr>
        <w:jc w:val="center"/>
        <w:rPr>
          <w:b/>
        </w:rPr>
      </w:pPr>
      <w:r>
        <w:rPr>
          <w:b/>
        </w:rPr>
        <w:t>San Jose State University</w:t>
      </w:r>
    </w:p>
    <w:p w:rsidR="000D0EBD" w:rsidRDefault="000D0EBD" w:rsidP="000D0EBD">
      <w:pPr>
        <w:jc w:val="center"/>
        <w:rPr>
          <w:b/>
        </w:rPr>
      </w:pPr>
      <w:r>
        <w:rPr>
          <w:b/>
        </w:rPr>
        <w:t>Department of Mechanical Engineering</w:t>
      </w:r>
    </w:p>
    <w:p w:rsidR="000D0EBD" w:rsidRDefault="000D0EBD" w:rsidP="000D0EBD">
      <w:pPr>
        <w:jc w:val="center"/>
        <w:rPr>
          <w:b/>
        </w:rPr>
      </w:pPr>
      <w:r>
        <w:rPr>
          <w:b/>
        </w:rPr>
        <w:t>Fall 2014</w:t>
      </w:r>
    </w:p>
    <w:p w:rsidR="000D0EBD" w:rsidRDefault="000D0EBD" w:rsidP="000D0EBD">
      <w:pPr>
        <w:jc w:val="center"/>
        <w:rPr>
          <w:b/>
        </w:rPr>
      </w:pPr>
      <w:r>
        <w:rPr>
          <w:b/>
        </w:rPr>
        <w:t>Dr. Burford Furman</w:t>
      </w:r>
    </w:p>
    <w:p w:rsidR="000D0EBD" w:rsidRDefault="000D0EBD" w:rsidP="000D0EBD">
      <w:pPr>
        <w:jc w:val="center"/>
        <w:rPr>
          <w:b/>
        </w:rPr>
      </w:pPr>
      <w:r>
        <w:rPr>
          <w:b/>
        </w:rPr>
        <w:t>Josh Cobain</w:t>
      </w:r>
    </w:p>
    <w:p w:rsidR="000D0EBD" w:rsidRDefault="000D0EBD" w:rsidP="000D0EBD">
      <w:pPr>
        <w:jc w:val="center"/>
        <w:rPr>
          <w:b/>
        </w:rPr>
      </w:pPr>
      <w:r>
        <w:rPr>
          <w:b/>
        </w:rPr>
        <w:t>Ryan Reardon</w:t>
      </w:r>
    </w:p>
    <w:p w:rsidR="000D0EBD" w:rsidRDefault="000D0EBD" w:rsidP="000D0EBD">
      <w:pPr>
        <w:rPr>
          <w:b/>
        </w:rPr>
      </w:pPr>
    </w:p>
    <w:p w:rsidR="000D0EBD" w:rsidRPr="00032240" w:rsidRDefault="000D0EBD" w:rsidP="000D0EBD">
      <w:pPr>
        <w:rPr>
          <w:b/>
        </w:rPr>
      </w:pPr>
      <w:r>
        <w:rPr>
          <w:b/>
        </w:rPr>
        <w:br w:type="page"/>
      </w:r>
    </w:p>
    <w:p w:rsidR="000D0EBD" w:rsidRPr="00B52FB0" w:rsidRDefault="000D0EBD" w:rsidP="000D0EBD">
      <w:pPr>
        <w:rPr>
          <w:b/>
        </w:rPr>
      </w:pPr>
      <w:bookmarkStart w:id="23" w:name="_Toc403162254"/>
      <w:r w:rsidRPr="00B52FB0">
        <w:rPr>
          <w:b/>
        </w:rPr>
        <w:lastRenderedPageBreak/>
        <w:t>Introduction</w:t>
      </w:r>
      <w:bookmarkEnd w:id="23"/>
    </w:p>
    <w:p w:rsidR="000D0EBD" w:rsidRDefault="000D0EBD" w:rsidP="000D0EBD">
      <w:r>
        <w:tab/>
        <w:t>The Moog-</w:t>
      </w:r>
      <w:proofErr w:type="spellStart"/>
      <w:r>
        <w:t>Animatics</w:t>
      </w:r>
      <w:proofErr w:type="spellEnd"/>
      <w:r>
        <w:t xml:space="preserve"> </w:t>
      </w:r>
      <w:proofErr w:type="spellStart"/>
      <w:r>
        <w:t>SmartMotor</w:t>
      </w:r>
      <w:proofErr w:type="spellEnd"/>
      <w:r>
        <w:t xml:space="preserve"> provides an all-in-one motion control solution. It provides users with a simple solution by handling all advanced commutation, drive-stage, and communication interfacing. Although it allows for an initial system that is easy to interface and give basic control, the </w:t>
      </w:r>
      <w:proofErr w:type="spellStart"/>
      <w:r>
        <w:t>SmartMotor</w:t>
      </w:r>
      <w:proofErr w:type="spellEnd"/>
      <w:r>
        <w:t xml:space="preserve"> also provides advanced programming and control capabilities. </w:t>
      </w:r>
    </w:p>
    <w:p w:rsidR="000D0EBD" w:rsidRPr="00B52FB0" w:rsidRDefault="000D0EBD" w:rsidP="000D0EBD">
      <w:pPr>
        <w:rPr>
          <w:b/>
        </w:rPr>
      </w:pPr>
      <w:bookmarkStart w:id="24" w:name="_Toc403162255"/>
      <w:r w:rsidRPr="00B52FB0">
        <w:rPr>
          <w:b/>
        </w:rPr>
        <w:t>Interesting and Useful Resource Links</w:t>
      </w:r>
      <w:bookmarkEnd w:id="24"/>
    </w:p>
    <w:p w:rsidR="000D0EBD" w:rsidRPr="00B52FB0" w:rsidRDefault="000D0EBD" w:rsidP="000D0EBD">
      <w:pPr>
        <w:pStyle w:val="ListParagraph"/>
        <w:numPr>
          <w:ilvl w:val="0"/>
          <w:numId w:val="25"/>
        </w:numPr>
        <w:rPr>
          <w:rStyle w:val="Hyperlink"/>
          <w:color w:val="auto"/>
          <w:u w:val="none"/>
        </w:rPr>
      </w:pPr>
      <w:r>
        <w:t>Moog-</w:t>
      </w:r>
      <w:proofErr w:type="spellStart"/>
      <w:r>
        <w:t>Animatics</w:t>
      </w:r>
      <w:proofErr w:type="spellEnd"/>
      <w:r>
        <w:t xml:space="preserve"> Website:</w:t>
      </w:r>
      <w:r>
        <w:tab/>
      </w:r>
      <w:hyperlink r:id="rId36" w:history="1">
        <w:r w:rsidRPr="00085EFB">
          <w:rPr>
            <w:rStyle w:val="Hyperlink"/>
          </w:rPr>
          <w:t>http://www.animatics.com</w:t>
        </w:r>
      </w:hyperlink>
    </w:p>
    <w:p w:rsidR="000D0EBD" w:rsidRPr="00085EFB" w:rsidRDefault="000D0EBD" w:rsidP="000D0EBD">
      <w:pPr>
        <w:pStyle w:val="ListParagraph"/>
        <w:numPr>
          <w:ilvl w:val="0"/>
          <w:numId w:val="25"/>
        </w:numPr>
      </w:pPr>
      <w:r>
        <w:t xml:space="preserve">Example of creating a scripted PID controller in C-language programming: </w:t>
      </w:r>
      <w:hyperlink r:id="rId37" w:history="1">
        <w:r w:rsidRPr="007E1703">
          <w:rPr>
            <w:rStyle w:val="Hyperlink"/>
          </w:rPr>
          <w:t>http://www.element14.com/community/servlet/JiveServlet/download/108711-132593/How%20To%20Write%20PID%20control%20algorithm%20using%20C%20language%20_%20TipsWell.pdf</w:t>
        </w:r>
      </w:hyperlink>
    </w:p>
    <w:p w:rsidR="000D0EBD" w:rsidRPr="00B52FB0" w:rsidRDefault="000D0EBD" w:rsidP="000D0EBD">
      <w:pPr>
        <w:rPr>
          <w:b/>
        </w:rPr>
      </w:pPr>
      <w:bookmarkStart w:id="25" w:name="_Toc403162256"/>
      <w:r w:rsidRPr="00B52FB0">
        <w:rPr>
          <w:b/>
        </w:rPr>
        <w:t>Lab Objectives</w:t>
      </w:r>
      <w:bookmarkEnd w:id="25"/>
    </w:p>
    <w:p w:rsidR="000D0EBD" w:rsidRDefault="000D0EBD" w:rsidP="000D0EBD">
      <w:r>
        <w:t>After completing this lab, students should be able to complete and understand the following concepts:</w:t>
      </w:r>
    </w:p>
    <w:p w:rsidR="000D0EBD" w:rsidRDefault="000D0EBD" w:rsidP="000D0EBD">
      <w:pPr>
        <w:pStyle w:val="ListParagraph"/>
        <w:numPr>
          <w:ilvl w:val="0"/>
          <w:numId w:val="24"/>
        </w:numPr>
      </w:pPr>
      <w:r>
        <w:t xml:space="preserve">Advanced </w:t>
      </w:r>
      <w:proofErr w:type="spellStart"/>
      <w:r>
        <w:t>SmartMotor</w:t>
      </w:r>
      <w:proofErr w:type="spellEnd"/>
      <w:r>
        <w:t xml:space="preserve"> programming techniques</w:t>
      </w:r>
    </w:p>
    <w:p w:rsidR="000D0EBD" w:rsidRDefault="000D0EBD" w:rsidP="000D0EBD">
      <w:pPr>
        <w:pStyle w:val="ListParagraph"/>
        <w:numPr>
          <w:ilvl w:val="0"/>
          <w:numId w:val="24"/>
        </w:numPr>
      </w:pPr>
      <w:r>
        <w:t>Programming of a scripted PID controller</w:t>
      </w:r>
    </w:p>
    <w:p w:rsidR="000D0EBD" w:rsidRDefault="000D0EBD" w:rsidP="000D0EBD">
      <w:pPr>
        <w:pStyle w:val="ListParagraph"/>
        <w:numPr>
          <w:ilvl w:val="0"/>
          <w:numId w:val="24"/>
        </w:numPr>
      </w:pPr>
      <w:r>
        <w:t>PID Tuning</w:t>
      </w:r>
    </w:p>
    <w:p w:rsidR="000D0EBD" w:rsidRPr="00805E5B" w:rsidRDefault="000D0EBD" w:rsidP="000D0EBD">
      <w:pPr>
        <w:pStyle w:val="ListParagraph"/>
        <w:numPr>
          <w:ilvl w:val="0"/>
          <w:numId w:val="24"/>
        </w:numPr>
      </w:pPr>
      <w:r>
        <w:t>Effects of PID components on system response</w:t>
      </w:r>
    </w:p>
    <w:p w:rsidR="000D0EBD" w:rsidRPr="00B52FB0" w:rsidRDefault="000D0EBD" w:rsidP="000D0EBD">
      <w:pPr>
        <w:rPr>
          <w:b/>
        </w:rPr>
      </w:pPr>
      <w:bookmarkStart w:id="26" w:name="_Toc403162257"/>
      <w:r w:rsidRPr="00B52FB0">
        <w:rPr>
          <w:b/>
        </w:rPr>
        <w:t>Equipment Needed</w:t>
      </w:r>
      <w:bookmarkEnd w:id="26"/>
    </w:p>
    <w:p w:rsidR="000D0EBD" w:rsidRDefault="000D0EBD" w:rsidP="000D0EBD">
      <w:pPr>
        <w:pStyle w:val="ListParagraph"/>
        <w:numPr>
          <w:ilvl w:val="0"/>
          <w:numId w:val="23"/>
        </w:numPr>
      </w:pPr>
      <w:r>
        <w:t>Moog-</w:t>
      </w:r>
      <w:proofErr w:type="spellStart"/>
      <w:r>
        <w:t>Animatics</w:t>
      </w:r>
      <w:proofErr w:type="spellEnd"/>
      <w:r>
        <w:t xml:space="preserve"> Class 4 Integrated Servo System</w:t>
      </w:r>
    </w:p>
    <w:p w:rsidR="000D0EBD" w:rsidRDefault="000D0EBD" w:rsidP="000D0EBD">
      <w:pPr>
        <w:pStyle w:val="ListParagraph"/>
        <w:numPr>
          <w:ilvl w:val="0"/>
          <w:numId w:val="23"/>
        </w:numPr>
      </w:pPr>
      <w:r>
        <w:t>CBLSM-DEMO1 Communication / Power Cable</w:t>
      </w:r>
    </w:p>
    <w:p w:rsidR="000D0EBD" w:rsidRDefault="000D0EBD" w:rsidP="000D0EBD">
      <w:pPr>
        <w:pStyle w:val="ListParagraph"/>
        <w:numPr>
          <w:ilvl w:val="0"/>
          <w:numId w:val="23"/>
        </w:numPr>
      </w:pPr>
      <w:r>
        <w:t>24VDC Power Supply</w:t>
      </w:r>
    </w:p>
    <w:p w:rsidR="000D0EBD" w:rsidRDefault="000D0EBD" w:rsidP="000D0EBD">
      <w:pPr>
        <w:pStyle w:val="ListParagraph"/>
        <w:numPr>
          <w:ilvl w:val="0"/>
          <w:numId w:val="23"/>
        </w:numPr>
      </w:pPr>
      <w:r>
        <w:t>RS232-to-USB Adapter (RS232485TUSB)</w:t>
      </w:r>
    </w:p>
    <w:p w:rsidR="000D0EBD" w:rsidRDefault="000D0EBD" w:rsidP="000D0EBD">
      <w:pPr>
        <w:pStyle w:val="ListParagraph"/>
        <w:numPr>
          <w:ilvl w:val="0"/>
          <w:numId w:val="23"/>
        </w:numPr>
      </w:pPr>
      <w:r>
        <w:t>Large and Small Pulleys</w:t>
      </w:r>
    </w:p>
    <w:p w:rsidR="000D0EBD" w:rsidRDefault="000D0EBD" w:rsidP="000D0EBD">
      <w:pPr>
        <w:pStyle w:val="ListParagraph"/>
        <w:numPr>
          <w:ilvl w:val="0"/>
          <w:numId w:val="23"/>
        </w:numPr>
      </w:pPr>
      <w:r>
        <w:t>A mass (&lt; 1 kg)</w:t>
      </w:r>
    </w:p>
    <w:p w:rsidR="000D0EBD" w:rsidRDefault="000D0EBD" w:rsidP="000D0EBD">
      <w:pPr>
        <w:pStyle w:val="ListParagraph"/>
        <w:numPr>
          <w:ilvl w:val="0"/>
          <w:numId w:val="23"/>
        </w:numPr>
      </w:pPr>
      <w:proofErr w:type="spellStart"/>
      <w:r>
        <w:t>SmartMotor</w:t>
      </w:r>
      <w:proofErr w:type="spellEnd"/>
      <w:r>
        <w:t xml:space="preserve"> Interface (SMI) Software</w:t>
      </w:r>
    </w:p>
    <w:p w:rsidR="000D0EBD" w:rsidRPr="00B52FB0" w:rsidRDefault="000D0EBD" w:rsidP="000D0EBD">
      <w:pPr>
        <w:rPr>
          <w:b/>
        </w:rPr>
      </w:pPr>
      <w:bookmarkStart w:id="27" w:name="_Toc403162258"/>
      <w:r w:rsidRPr="00B52FB0">
        <w:rPr>
          <w:b/>
        </w:rPr>
        <w:t>Procedure</w:t>
      </w:r>
      <w:bookmarkEnd w:id="27"/>
    </w:p>
    <w:p w:rsidR="000D0EBD" w:rsidRPr="00B52FB0" w:rsidRDefault="000D0EBD" w:rsidP="000D0EBD">
      <w:pPr>
        <w:rPr>
          <w:i/>
        </w:rPr>
      </w:pPr>
      <w:bookmarkStart w:id="28" w:name="_Toc403162259"/>
      <w:r w:rsidRPr="00B52FB0">
        <w:rPr>
          <w:i/>
        </w:rPr>
        <w:t>Closed-Loop PID Tuning</w:t>
      </w:r>
      <w:bookmarkEnd w:id="28"/>
      <w:r w:rsidRPr="00B52FB0">
        <w:rPr>
          <w:i/>
        </w:rPr>
        <w:t xml:space="preserve"> </w:t>
      </w:r>
      <w:r>
        <w:rPr>
          <w:i/>
        </w:rPr>
        <w:t>(Exercise 1)</w:t>
      </w:r>
    </w:p>
    <w:p w:rsidR="000D0EBD" w:rsidRDefault="000D0EBD" w:rsidP="000D0EBD">
      <w:pPr>
        <w:pStyle w:val="ListParagraph"/>
        <w:numPr>
          <w:ilvl w:val="0"/>
          <w:numId w:val="22"/>
        </w:numPr>
      </w:pPr>
      <w:r>
        <w:t>In this exercise, use the chart view utility to plot the position error and velocity of the motor.</w:t>
      </w:r>
    </w:p>
    <w:p w:rsidR="000D0EBD" w:rsidRDefault="000D0EBD" w:rsidP="000D0EBD">
      <w:pPr>
        <w:pStyle w:val="ListParagraph"/>
        <w:numPr>
          <w:ilvl w:val="0"/>
          <w:numId w:val="22"/>
        </w:numPr>
      </w:pPr>
      <w:r>
        <w:t>Attached the large pulley to the motor shaft, and attach a mass to the pulley using the supplied string.</w:t>
      </w:r>
    </w:p>
    <w:p w:rsidR="000D0EBD" w:rsidRDefault="000D0EBD" w:rsidP="000D0EBD">
      <w:pPr>
        <w:pStyle w:val="ListParagraph"/>
        <w:numPr>
          <w:ilvl w:val="0"/>
          <w:numId w:val="22"/>
        </w:numPr>
      </w:pPr>
      <w:r>
        <w:t>Clamp the motor at the edge of a work bench, so the pulley and mass hang off the side of the work bench (See Appendix A).</w:t>
      </w:r>
    </w:p>
    <w:p w:rsidR="000D0EBD" w:rsidRDefault="000D0EBD" w:rsidP="000D0EBD">
      <w:pPr>
        <w:pStyle w:val="ListParagraph"/>
        <w:numPr>
          <w:ilvl w:val="0"/>
          <w:numId w:val="22"/>
        </w:numPr>
      </w:pPr>
      <w:r>
        <w:t>Place the motor in Position Mode and zero the motors position with the mass at the bottom of its travel. Then determine the maximum motor position where the motor will be at the top of its travel.</w:t>
      </w:r>
    </w:p>
    <w:p w:rsidR="000D0EBD" w:rsidRDefault="000D0EBD" w:rsidP="000D0EBD">
      <w:pPr>
        <w:pStyle w:val="ListParagraph"/>
        <w:numPr>
          <w:ilvl w:val="0"/>
          <w:numId w:val="22"/>
        </w:numPr>
      </w:pPr>
      <w:r>
        <w:lastRenderedPageBreak/>
        <w:t>Set the motor’s PID settings to mimic a Proportional controller. This can be done by setting the integral and derivative gains to zero.</w:t>
      </w:r>
    </w:p>
    <w:p w:rsidR="000D0EBD" w:rsidRDefault="000D0EBD" w:rsidP="000D0EBD">
      <w:pPr>
        <w:pStyle w:val="ListParagraph"/>
        <w:numPr>
          <w:ilvl w:val="0"/>
          <w:numId w:val="22"/>
        </w:numPr>
      </w:pPr>
      <w:r>
        <w:t>Set the velocity and acceleration values and command the motor to go to the maximum position value that was previously determined.</w:t>
      </w:r>
    </w:p>
    <w:p w:rsidR="000D0EBD" w:rsidRDefault="000D0EBD" w:rsidP="000D0EBD">
      <w:pPr>
        <w:pStyle w:val="ListParagraph"/>
        <w:numPr>
          <w:ilvl w:val="0"/>
          <w:numId w:val="22"/>
        </w:numPr>
      </w:pPr>
      <w:r>
        <w:t>Observe the motor’s response in the chart view window. Stop the chart record and copy the data and save the data to an excel file.</w:t>
      </w:r>
    </w:p>
    <w:p w:rsidR="000D0EBD" w:rsidRPr="00032240" w:rsidRDefault="000D0EBD" w:rsidP="000D0EBD">
      <w:pPr>
        <w:pStyle w:val="ListParagraph"/>
        <w:numPr>
          <w:ilvl w:val="0"/>
          <w:numId w:val="22"/>
        </w:numPr>
      </w:pPr>
      <w:r>
        <w:t>Repeat steps 5-7 adjusting the P, I, and D values and observe how it effects the response of the motor system. Include the values used for a P, PI, and PID controller in your report.</w:t>
      </w:r>
    </w:p>
    <w:p w:rsidR="000D0EBD" w:rsidRPr="00B52FB0" w:rsidRDefault="000D0EBD" w:rsidP="000D0EBD">
      <w:pPr>
        <w:rPr>
          <w:i/>
        </w:rPr>
      </w:pPr>
      <w:bookmarkStart w:id="29" w:name="_Toc403162260"/>
      <w:r w:rsidRPr="00B52FB0">
        <w:rPr>
          <w:i/>
        </w:rPr>
        <w:t>Programming and Creating a PID-based</w:t>
      </w:r>
      <w:bookmarkEnd w:id="29"/>
      <w:r w:rsidRPr="00B52FB0">
        <w:rPr>
          <w:i/>
        </w:rPr>
        <w:t xml:space="preserve"> Position Controller</w:t>
      </w:r>
      <w:r>
        <w:rPr>
          <w:i/>
        </w:rPr>
        <w:t xml:space="preserve"> (Exercise 2)</w:t>
      </w:r>
    </w:p>
    <w:p w:rsidR="000D0EBD" w:rsidRDefault="000D0EBD" w:rsidP="000D0EBD">
      <w:pPr>
        <w:pStyle w:val="ListParagraph"/>
        <w:numPr>
          <w:ilvl w:val="0"/>
          <w:numId w:val="21"/>
        </w:numPr>
      </w:pPr>
      <w:r>
        <w:t>In this exercise, use the chart view utility to plot the position error and velocity of the motor.</w:t>
      </w:r>
    </w:p>
    <w:p w:rsidR="000D0EBD" w:rsidRDefault="000D0EBD" w:rsidP="000D0EBD">
      <w:pPr>
        <w:pStyle w:val="ListParagraph"/>
        <w:numPr>
          <w:ilvl w:val="0"/>
          <w:numId w:val="21"/>
        </w:numPr>
      </w:pPr>
      <w:r>
        <w:t>Attached the large pulley to the motor shaft, and attach a mass to the pulley using the supplied string.</w:t>
      </w:r>
    </w:p>
    <w:p w:rsidR="000D0EBD" w:rsidRDefault="000D0EBD" w:rsidP="000D0EBD">
      <w:pPr>
        <w:pStyle w:val="ListParagraph"/>
        <w:numPr>
          <w:ilvl w:val="0"/>
          <w:numId w:val="21"/>
        </w:numPr>
      </w:pPr>
      <w:r>
        <w:t>Clamp the motor at the edge of a work bench, so the pulley and mass hang off the side of the work bench (See Appendix).</w:t>
      </w:r>
    </w:p>
    <w:p w:rsidR="000D0EBD" w:rsidRPr="006F2770" w:rsidRDefault="000D0EBD" w:rsidP="000D0EBD">
      <w:r>
        <w:t xml:space="preserve">Create a program in SMI that will drive the motor’s position to the maximum position determined in the previous exercise. This program will need to place the motor in mode Torque (MT). The input of the controller is to be the error between the current position and the target position. The output of the controller is to be a torque value (T= ±1024). Test and optimize your program to provide the best response. Repeat using the smaller pulley. Include the program script and the values used to obtain the best response in your report. </w:t>
      </w:r>
    </w:p>
    <w:p w:rsidR="000D0EBD" w:rsidRPr="00B52FB0" w:rsidRDefault="000D0EBD" w:rsidP="000D0EBD">
      <w:pPr>
        <w:rPr>
          <w:b/>
        </w:rPr>
      </w:pPr>
      <w:bookmarkStart w:id="30" w:name="_Toc403162261"/>
      <w:r w:rsidRPr="00B52FB0">
        <w:rPr>
          <w:b/>
        </w:rPr>
        <w:t>Questions and Ideas to Consider</w:t>
      </w:r>
      <w:bookmarkEnd w:id="30"/>
    </w:p>
    <w:p w:rsidR="000D0EBD" w:rsidRDefault="000D0EBD" w:rsidP="000D0EBD">
      <w:pPr>
        <w:pStyle w:val="ListParagraph"/>
        <w:numPr>
          <w:ilvl w:val="0"/>
          <w:numId w:val="26"/>
        </w:numPr>
      </w:pPr>
      <w:r>
        <w:t>How did the proportional gain effect the response of your system? What effect does the integrator have? What effect does the derivative term have?</w:t>
      </w:r>
    </w:p>
    <w:p w:rsidR="000D0EBD" w:rsidRDefault="000D0EBD" w:rsidP="000D0EBD">
      <w:pPr>
        <w:pStyle w:val="ListParagraph"/>
        <w:numPr>
          <w:ilvl w:val="0"/>
          <w:numId w:val="26"/>
        </w:numPr>
      </w:pPr>
      <w:r>
        <w:t>How did the response of your PID program compare to the Closed-Loop position mode response?</w:t>
      </w:r>
    </w:p>
    <w:p w:rsidR="000D0EBD" w:rsidRPr="00B52FB0" w:rsidRDefault="000D0EBD" w:rsidP="000D0EBD">
      <w:pPr>
        <w:rPr>
          <w:b/>
        </w:rPr>
      </w:pPr>
      <w:r w:rsidRPr="00B52FB0">
        <w:rPr>
          <w:b/>
        </w:rPr>
        <w:t>Important Details to Include in Report</w:t>
      </w:r>
    </w:p>
    <w:p w:rsidR="000D0EBD" w:rsidRDefault="000D0EBD" w:rsidP="000D0EBD">
      <w:pPr>
        <w:pStyle w:val="ListParagraph"/>
        <w:numPr>
          <w:ilvl w:val="0"/>
          <w:numId w:val="20"/>
        </w:numPr>
      </w:pPr>
      <w:r>
        <w:t>Summary of the experiment (including work from lab 1)</w:t>
      </w:r>
    </w:p>
    <w:p w:rsidR="000D0EBD" w:rsidRDefault="000D0EBD" w:rsidP="000D0EBD">
      <w:pPr>
        <w:pStyle w:val="ListParagraph"/>
        <w:numPr>
          <w:ilvl w:val="0"/>
          <w:numId w:val="20"/>
        </w:numPr>
      </w:pPr>
      <w:r>
        <w:t xml:space="preserve">Observations of effects that different values for the PID controller in the </w:t>
      </w:r>
      <w:proofErr w:type="spellStart"/>
      <w:r>
        <w:t>SmartMotor</w:t>
      </w:r>
      <w:proofErr w:type="spellEnd"/>
      <w:r>
        <w:t xml:space="preserve"> had on the system</w:t>
      </w:r>
    </w:p>
    <w:p w:rsidR="000D0EBD" w:rsidRDefault="000D0EBD" w:rsidP="000D0EBD">
      <w:pPr>
        <w:pStyle w:val="ListParagraph"/>
        <w:numPr>
          <w:ilvl w:val="0"/>
          <w:numId w:val="20"/>
        </w:numPr>
      </w:pPr>
      <w:r>
        <w:t>Observations on the system response from the scripted PID controller</w:t>
      </w:r>
    </w:p>
    <w:p w:rsidR="000D0EBD" w:rsidRDefault="000D0EBD" w:rsidP="000D0EBD">
      <w:pPr>
        <w:pStyle w:val="ListParagraph"/>
        <w:numPr>
          <w:ilvl w:val="0"/>
          <w:numId w:val="20"/>
        </w:numPr>
      </w:pPr>
      <w:r>
        <w:t>Any source code used</w:t>
      </w:r>
    </w:p>
    <w:p w:rsidR="000D0EBD" w:rsidRDefault="000D0EBD" w:rsidP="000D0EBD">
      <w:r>
        <w:br w:type="page"/>
      </w:r>
    </w:p>
    <w:p w:rsidR="000D0EBD" w:rsidRPr="00B52FB0" w:rsidRDefault="000D0EBD" w:rsidP="000D0EBD">
      <w:pPr>
        <w:rPr>
          <w:b/>
        </w:rPr>
      </w:pPr>
      <w:r w:rsidRPr="00B52FB0">
        <w:rPr>
          <w:b/>
        </w:rPr>
        <w:lastRenderedPageBreak/>
        <w:t>Appendix A: System Layout and Connection Diagram</w:t>
      </w:r>
    </w:p>
    <w:p w:rsidR="00614DFA" w:rsidRDefault="000D0EBD" w:rsidP="000D0EBD">
      <w:r>
        <w:rPr>
          <w:noProof/>
          <w:lang w:eastAsia="en-US"/>
        </w:rPr>
        <w:drawing>
          <wp:inline distT="0" distB="0" distL="0" distR="0" wp14:anchorId="23C4B18B" wp14:editId="4BDBE156">
            <wp:extent cx="5785910" cy="778192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JSU_AnimaticsLab.png"/>
                    <pic:cNvPicPr/>
                  </pic:nvPicPr>
                  <pic:blipFill>
                    <a:blip r:embed="rId38">
                      <a:extLst>
                        <a:ext uri="{28A0092B-C50C-407E-A947-70E740481C1C}">
                          <a14:useLocalDpi xmlns:a14="http://schemas.microsoft.com/office/drawing/2010/main" val="0"/>
                        </a:ext>
                      </a:extLst>
                    </a:blip>
                    <a:stretch>
                      <a:fillRect/>
                    </a:stretch>
                  </pic:blipFill>
                  <pic:spPr>
                    <a:xfrm>
                      <a:off x="0" y="0"/>
                      <a:ext cx="5786760" cy="7783068"/>
                    </a:xfrm>
                    <a:prstGeom prst="rect">
                      <a:avLst/>
                    </a:prstGeom>
                  </pic:spPr>
                </pic:pic>
              </a:graphicData>
            </a:graphic>
          </wp:inline>
        </w:drawing>
      </w:r>
    </w:p>
    <w:p w:rsidR="00614DFA" w:rsidRDefault="00614DFA" w:rsidP="00614DFA">
      <w:r>
        <w:lastRenderedPageBreak/>
        <w:br w:type="page"/>
      </w:r>
    </w:p>
    <w:p w:rsidR="000D0EBD" w:rsidRDefault="00614DFA" w:rsidP="00614DFA">
      <w:pPr>
        <w:pStyle w:val="Heading1"/>
      </w:pPr>
      <w:bookmarkStart w:id="31" w:name="_Toc405843998"/>
      <w:r>
        <w:lastRenderedPageBreak/>
        <w:t>Team Evaluation – Ryan Reardon</w:t>
      </w:r>
      <w:bookmarkEnd w:id="31"/>
    </w:p>
    <w:p w:rsidR="00614DFA" w:rsidRPr="00614DFA" w:rsidRDefault="00614DFA" w:rsidP="00614DFA">
      <w:pPr>
        <w:spacing w:after="240"/>
        <w:ind w:right="-360"/>
        <w:rPr>
          <w:sz w:val="16"/>
          <w:szCs w:val="16"/>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2593"/>
        <w:gridCol w:w="2288"/>
      </w:tblGrid>
      <w:tr w:rsidR="00614DFA" w:rsidRPr="00614DFA" w:rsidTr="00614DFA">
        <w:tc>
          <w:tcPr>
            <w:tcW w:w="0" w:type="auto"/>
            <w:tcBorders>
              <w:top w:val="single" w:sz="6" w:space="0" w:color="auto"/>
              <w:bottom w:val="nil"/>
              <w:right w:val="single" w:sz="12" w:space="0" w:color="auto"/>
            </w:tcBorders>
          </w:tcPr>
          <w:p w:rsidR="00614DFA" w:rsidRPr="00614DFA" w:rsidRDefault="00614DFA" w:rsidP="00CF2456">
            <w:pPr>
              <w:rPr>
                <w:sz w:val="16"/>
                <w:szCs w:val="16"/>
              </w:rPr>
            </w:pPr>
          </w:p>
        </w:tc>
        <w:tc>
          <w:tcPr>
            <w:tcW w:w="0" w:type="auto"/>
            <w:gridSpan w:val="2"/>
            <w:tcBorders>
              <w:top w:val="single" w:sz="12" w:space="0" w:color="auto"/>
              <w:left w:val="single" w:sz="12" w:space="0" w:color="auto"/>
              <w:bottom w:val="single" w:sz="4" w:space="0" w:color="auto"/>
              <w:right w:val="single" w:sz="12" w:space="0" w:color="auto"/>
            </w:tcBorders>
          </w:tcPr>
          <w:p w:rsidR="00614DFA" w:rsidRPr="00614DFA" w:rsidRDefault="00614DFA" w:rsidP="00CF2456">
            <w:pPr>
              <w:jc w:val="center"/>
              <w:rPr>
                <w:sz w:val="16"/>
                <w:szCs w:val="16"/>
              </w:rPr>
            </w:pPr>
            <w:r w:rsidRPr="00614DFA">
              <w:rPr>
                <w:sz w:val="16"/>
                <w:szCs w:val="16"/>
              </w:rPr>
              <w:t>Name of Team Member</w:t>
            </w:r>
          </w:p>
        </w:tc>
      </w:tr>
      <w:tr w:rsidR="00614DFA" w:rsidRPr="00614DFA" w:rsidTr="00614DFA">
        <w:tc>
          <w:tcPr>
            <w:tcW w:w="0" w:type="auto"/>
            <w:tcBorders>
              <w:top w:val="nil"/>
              <w:bottom w:val="single" w:sz="12" w:space="0" w:color="auto"/>
              <w:right w:val="single" w:sz="12" w:space="0" w:color="auto"/>
            </w:tcBorders>
          </w:tcPr>
          <w:p w:rsidR="00614DFA" w:rsidRPr="00614DFA" w:rsidRDefault="00614DFA" w:rsidP="00CF2456">
            <w:pPr>
              <w:spacing w:after="20"/>
              <w:jc w:val="center"/>
              <w:rPr>
                <w:sz w:val="16"/>
                <w:szCs w:val="16"/>
              </w:rPr>
            </w:pPr>
            <w:r w:rsidRPr="00614DFA">
              <w:rPr>
                <w:sz w:val="16"/>
                <w:szCs w:val="16"/>
              </w:rPr>
              <w:t>Criteria</w:t>
            </w:r>
          </w:p>
        </w:tc>
        <w:tc>
          <w:tcPr>
            <w:tcW w:w="0" w:type="auto"/>
            <w:tcBorders>
              <w:left w:val="single" w:sz="12" w:space="0" w:color="auto"/>
              <w:bottom w:val="single" w:sz="12" w:space="0" w:color="auto"/>
            </w:tcBorders>
          </w:tcPr>
          <w:p w:rsidR="00614DFA" w:rsidRPr="00614DFA" w:rsidRDefault="00614DFA" w:rsidP="00CF2456">
            <w:pPr>
              <w:spacing w:after="20"/>
              <w:jc w:val="center"/>
              <w:rPr>
                <w:sz w:val="16"/>
                <w:szCs w:val="16"/>
              </w:rPr>
            </w:pPr>
            <w:r w:rsidRPr="00614DFA">
              <w:rPr>
                <w:sz w:val="16"/>
                <w:szCs w:val="16"/>
              </w:rPr>
              <w:t>Ryan Reardon</w:t>
            </w:r>
          </w:p>
        </w:tc>
        <w:tc>
          <w:tcPr>
            <w:tcW w:w="0" w:type="auto"/>
            <w:tcBorders>
              <w:bottom w:val="single" w:sz="12" w:space="0" w:color="auto"/>
            </w:tcBorders>
          </w:tcPr>
          <w:p w:rsidR="00614DFA" w:rsidRPr="00614DFA" w:rsidRDefault="00614DFA" w:rsidP="00CF2456">
            <w:pPr>
              <w:spacing w:after="20"/>
              <w:jc w:val="center"/>
              <w:rPr>
                <w:sz w:val="16"/>
                <w:szCs w:val="16"/>
              </w:rPr>
            </w:pPr>
            <w:r w:rsidRPr="00614DFA">
              <w:rPr>
                <w:sz w:val="16"/>
                <w:szCs w:val="16"/>
              </w:rPr>
              <w:t>Josh Cobain</w:t>
            </w:r>
          </w:p>
        </w:tc>
      </w:tr>
      <w:tr w:rsidR="00614DFA" w:rsidRPr="00614DFA" w:rsidTr="00614DFA">
        <w:tc>
          <w:tcPr>
            <w:tcW w:w="0" w:type="auto"/>
            <w:tcBorders>
              <w:top w:val="single" w:sz="12" w:space="0" w:color="auto"/>
            </w:tcBorders>
          </w:tcPr>
          <w:p w:rsidR="00614DFA" w:rsidRPr="00614DFA" w:rsidRDefault="00614DFA" w:rsidP="00CF2456">
            <w:pPr>
              <w:spacing w:beforeLines="20" w:before="48" w:afterLines="20" w:after="48"/>
              <w:rPr>
                <w:b/>
                <w:sz w:val="16"/>
                <w:szCs w:val="16"/>
              </w:rPr>
            </w:pPr>
            <w:r w:rsidRPr="00614DFA">
              <w:rPr>
                <w:b/>
                <w:sz w:val="16"/>
                <w:szCs w:val="16"/>
              </w:rPr>
              <w:t>1. Attending meetings</w:t>
            </w:r>
          </w:p>
        </w:tc>
        <w:tc>
          <w:tcPr>
            <w:tcW w:w="0" w:type="auto"/>
            <w:tcBorders>
              <w:top w:val="single" w:sz="12" w:space="0" w:color="auto"/>
            </w:tcBorders>
          </w:tcPr>
          <w:p w:rsidR="00614DFA" w:rsidRPr="00614DFA" w:rsidRDefault="00614DFA" w:rsidP="00CF2456">
            <w:pPr>
              <w:spacing w:beforeLines="20" w:before="48" w:afterLines="20" w:after="48"/>
              <w:jc w:val="center"/>
              <w:rPr>
                <w:sz w:val="16"/>
                <w:szCs w:val="16"/>
              </w:rPr>
            </w:pPr>
            <w:r w:rsidRPr="00614DFA">
              <w:rPr>
                <w:sz w:val="16"/>
                <w:szCs w:val="16"/>
              </w:rPr>
              <w:t>2</w:t>
            </w:r>
          </w:p>
        </w:tc>
        <w:tc>
          <w:tcPr>
            <w:tcW w:w="0" w:type="auto"/>
            <w:tcBorders>
              <w:top w:val="single" w:sz="12" w:space="0" w:color="auto"/>
            </w:tcBorders>
          </w:tcPr>
          <w:p w:rsidR="00614DFA" w:rsidRPr="00614DFA" w:rsidRDefault="00614DFA" w:rsidP="00CF2456">
            <w:pPr>
              <w:spacing w:beforeLines="20" w:before="48" w:afterLines="20" w:after="48"/>
              <w:jc w:val="center"/>
              <w:rPr>
                <w:sz w:val="16"/>
                <w:szCs w:val="16"/>
              </w:rPr>
            </w:pPr>
            <w:r w:rsidRPr="00614DFA">
              <w:rPr>
                <w:sz w:val="16"/>
                <w:szCs w:val="16"/>
              </w:rPr>
              <w:t>2</w:t>
            </w:r>
          </w:p>
        </w:tc>
      </w:tr>
      <w:tr w:rsidR="00614DFA" w:rsidRPr="00614DFA" w:rsidTr="00614DFA">
        <w:trPr>
          <w:trHeight w:hRule="exact" w:val="432"/>
        </w:trPr>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Comments/Justification:</w:t>
            </w:r>
          </w:p>
        </w:tc>
        <w:tc>
          <w:tcPr>
            <w:tcW w:w="0" w:type="auto"/>
            <w:gridSpan w:val="2"/>
          </w:tcPr>
          <w:p w:rsidR="00614DFA" w:rsidRPr="00614DFA" w:rsidRDefault="00614DFA" w:rsidP="00CF2456">
            <w:pPr>
              <w:spacing w:beforeLines="20" w:before="48" w:afterLines="20" w:after="48"/>
              <w:jc w:val="center"/>
              <w:rPr>
                <w:sz w:val="16"/>
                <w:szCs w:val="16"/>
              </w:rPr>
            </w:pPr>
            <w:r w:rsidRPr="00614DFA">
              <w:rPr>
                <w:sz w:val="16"/>
                <w:szCs w:val="16"/>
              </w:rPr>
              <w:t>Both made time to meet and collaborate on project</w:t>
            </w:r>
          </w:p>
        </w:tc>
      </w:tr>
      <w:tr w:rsidR="00614DFA" w:rsidRPr="00614DFA" w:rsidTr="00614DFA">
        <w:tc>
          <w:tcPr>
            <w:tcW w:w="0" w:type="auto"/>
          </w:tcPr>
          <w:p w:rsidR="00614DFA" w:rsidRPr="00614DFA" w:rsidRDefault="00614DFA" w:rsidP="00CF2456">
            <w:pPr>
              <w:spacing w:beforeLines="20" w:before="48" w:afterLines="20" w:after="48"/>
              <w:rPr>
                <w:b/>
                <w:sz w:val="16"/>
                <w:szCs w:val="16"/>
              </w:rPr>
            </w:pPr>
            <w:r w:rsidRPr="00614DFA">
              <w:rPr>
                <w:b/>
                <w:sz w:val="16"/>
                <w:szCs w:val="16"/>
              </w:rPr>
              <w:t>2. Contribution to idea generation</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r>
      <w:tr w:rsidR="00614DFA" w:rsidRPr="00614DFA" w:rsidTr="00614DFA">
        <w:trPr>
          <w:trHeight w:hRule="exact" w:val="802"/>
        </w:trPr>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Comments/Justification:</w:t>
            </w:r>
          </w:p>
        </w:tc>
        <w:tc>
          <w:tcPr>
            <w:tcW w:w="0" w:type="auto"/>
            <w:gridSpan w:val="2"/>
          </w:tcPr>
          <w:p w:rsidR="00614DFA" w:rsidRPr="00614DFA" w:rsidRDefault="00614DFA" w:rsidP="00CF2456">
            <w:pPr>
              <w:spacing w:beforeLines="20" w:before="48" w:afterLines="20" w:after="48"/>
              <w:jc w:val="center"/>
              <w:rPr>
                <w:sz w:val="16"/>
                <w:szCs w:val="16"/>
              </w:rPr>
            </w:pPr>
            <w:r w:rsidRPr="00614DFA">
              <w:rPr>
                <w:sz w:val="16"/>
                <w:szCs w:val="16"/>
              </w:rPr>
              <w:t>Both created individual manuals that creatively met project requirements</w:t>
            </w:r>
          </w:p>
        </w:tc>
      </w:tr>
      <w:tr w:rsidR="00614DFA" w:rsidRPr="00614DFA" w:rsidTr="00614DFA">
        <w:tc>
          <w:tcPr>
            <w:tcW w:w="0" w:type="auto"/>
          </w:tcPr>
          <w:p w:rsidR="00614DFA" w:rsidRPr="00614DFA" w:rsidRDefault="00614DFA" w:rsidP="00CF2456">
            <w:pPr>
              <w:spacing w:beforeLines="20" w:before="48" w:afterLines="20" w:after="48"/>
              <w:rPr>
                <w:b/>
                <w:sz w:val="16"/>
                <w:szCs w:val="16"/>
              </w:rPr>
            </w:pPr>
            <w:r w:rsidRPr="00614DFA">
              <w:rPr>
                <w:b/>
                <w:sz w:val="16"/>
                <w:szCs w:val="16"/>
              </w:rPr>
              <w:t>3. Contribution to decision making</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r>
      <w:tr w:rsidR="00614DFA" w:rsidRPr="00614DFA" w:rsidTr="00614DFA">
        <w:trPr>
          <w:trHeight w:hRule="exact" w:val="432"/>
        </w:trPr>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Comments/Justification:</w:t>
            </w:r>
          </w:p>
        </w:tc>
        <w:tc>
          <w:tcPr>
            <w:tcW w:w="0" w:type="auto"/>
            <w:gridSpan w:val="2"/>
          </w:tcPr>
          <w:p w:rsidR="00614DFA" w:rsidRPr="00614DFA" w:rsidRDefault="00614DFA" w:rsidP="00CF2456">
            <w:pPr>
              <w:spacing w:beforeLines="20" w:before="48" w:afterLines="20" w:after="48"/>
              <w:jc w:val="center"/>
              <w:rPr>
                <w:sz w:val="16"/>
                <w:szCs w:val="16"/>
              </w:rPr>
            </w:pPr>
            <w:r w:rsidRPr="00614DFA">
              <w:rPr>
                <w:sz w:val="16"/>
                <w:szCs w:val="16"/>
              </w:rPr>
              <w:t>Collaborated for decision making</w:t>
            </w:r>
          </w:p>
        </w:tc>
      </w:tr>
      <w:tr w:rsidR="00614DFA" w:rsidRPr="00614DFA" w:rsidTr="00614DFA">
        <w:tc>
          <w:tcPr>
            <w:tcW w:w="0" w:type="auto"/>
          </w:tcPr>
          <w:p w:rsidR="00614DFA" w:rsidRPr="00614DFA" w:rsidRDefault="00614DFA" w:rsidP="00CF2456">
            <w:pPr>
              <w:spacing w:beforeLines="20" w:before="48" w:afterLines="20" w:after="48"/>
              <w:rPr>
                <w:b/>
                <w:sz w:val="16"/>
                <w:szCs w:val="16"/>
              </w:rPr>
            </w:pPr>
            <w:r w:rsidRPr="00614DFA">
              <w:rPr>
                <w:b/>
                <w:sz w:val="16"/>
                <w:szCs w:val="16"/>
              </w:rPr>
              <w:t>4. Communication skills</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r>
      <w:tr w:rsidR="00614DFA" w:rsidRPr="00614DFA" w:rsidTr="00614DFA">
        <w:trPr>
          <w:trHeight w:hRule="exact" w:val="432"/>
        </w:trPr>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Comments/Justification:</w:t>
            </w:r>
          </w:p>
        </w:tc>
        <w:tc>
          <w:tcPr>
            <w:tcW w:w="0" w:type="auto"/>
            <w:gridSpan w:val="2"/>
          </w:tcPr>
          <w:p w:rsidR="00614DFA" w:rsidRPr="00614DFA" w:rsidRDefault="00614DFA" w:rsidP="00CF2456">
            <w:pPr>
              <w:spacing w:beforeLines="20" w:before="48" w:afterLines="20" w:after="48"/>
              <w:jc w:val="center"/>
              <w:rPr>
                <w:sz w:val="16"/>
                <w:szCs w:val="16"/>
              </w:rPr>
            </w:pPr>
            <w:r w:rsidRPr="00614DFA">
              <w:rPr>
                <w:sz w:val="16"/>
                <w:szCs w:val="16"/>
              </w:rPr>
              <w:t>Both showed competent understand of project components</w:t>
            </w:r>
          </w:p>
        </w:tc>
      </w:tr>
      <w:tr w:rsidR="00614DFA" w:rsidRPr="00614DFA" w:rsidTr="00614DFA">
        <w:tc>
          <w:tcPr>
            <w:tcW w:w="0" w:type="auto"/>
          </w:tcPr>
          <w:p w:rsidR="00614DFA" w:rsidRPr="00614DFA" w:rsidRDefault="00614DFA" w:rsidP="00CF2456">
            <w:pPr>
              <w:spacing w:beforeLines="20" w:before="48" w:afterLines="20" w:after="48"/>
              <w:rPr>
                <w:b/>
                <w:sz w:val="16"/>
                <w:szCs w:val="16"/>
              </w:rPr>
            </w:pPr>
            <w:r w:rsidRPr="00614DFA">
              <w:rPr>
                <w:b/>
                <w:sz w:val="16"/>
                <w:szCs w:val="16"/>
              </w:rPr>
              <w:t>5. Assuming fair share of work</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r>
      <w:tr w:rsidR="00614DFA" w:rsidRPr="00614DFA" w:rsidTr="00614DFA">
        <w:trPr>
          <w:trHeight w:hRule="exact" w:val="432"/>
        </w:trPr>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Comments/Justification:</w:t>
            </w:r>
          </w:p>
        </w:tc>
        <w:tc>
          <w:tcPr>
            <w:tcW w:w="0" w:type="auto"/>
            <w:gridSpan w:val="2"/>
          </w:tcPr>
          <w:p w:rsidR="00614DFA" w:rsidRPr="00614DFA" w:rsidRDefault="00614DFA" w:rsidP="00CF2456">
            <w:pPr>
              <w:spacing w:beforeLines="20" w:before="48" w:afterLines="20" w:after="48"/>
              <w:jc w:val="center"/>
              <w:rPr>
                <w:sz w:val="16"/>
                <w:szCs w:val="16"/>
              </w:rPr>
            </w:pPr>
            <w:r w:rsidRPr="00614DFA">
              <w:rPr>
                <w:sz w:val="16"/>
                <w:szCs w:val="16"/>
              </w:rPr>
              <w:t>Both contributed equally to final project</w:t>
            </w:r>
          </w:p>
        </w:tc>
      </w:tr>
      <w:tr w:rsidR="00614DFA" w:rsidRPr="00614DFA" w:rsidTr="00614DFA">
        <w:tc>
          <w:tcPr>
            <w:tcW w:w="0" w:type="auto"/>
          </w:tcPr>
          <w:p w:rsidR="00614DFA" w:rsidRPr="00614DFA" w:rsidRDefault="00614DFA" w:rsidP="00CF2456">
            <w:pPr>
              <w:spacing w:beforeLines="20" w:before="48" w:afterLines="20" w:after="48"/>
              <w:rPr>
                <w:b/>
                <w:sz w:val="16"/>
                <w:szCs w:val="16"/>
              </w:rPr>
            </w:pPr>
            <w:r w:rsidRPr="00614DFA">
              <w:rPr>
                <w:b/>
                <w:sz w:val="16"/>
                <w:szCs w:val="16"/>
              </w:rPr>
              <w:t>6. Completion of work assumed</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r>
      <w:tr w:rsidR="00614DFA" w:rsidRPr="00614DFA" w:rsidTr="00614DFA">
        <w:trPr>
          <w:trHeight w:hRule="exact" w:val="432"/>
        </w:trPr>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Comments/Justification:</w:t>
            </w:r>
          </w:p>
        </w:tc>
        <w:tc>
          <w:tcPr>
            <w:tcW w:w="0" w:type="auto"/>
            <w:gridSpan w:val="2"/>
          </w:tcPr>
          <w:p w:rsidR="00614DFA" w:rsidRPr="00614DFA" w:rsidRDefault="00614DFA" w:rsidP="00CF2456">
            <w:pPr>
              <w:spacing w:beforeLines="20" w:before="48" w:afterLines="20" w:after="48"/>
              <w:jc w:val="center"/>
              <w:rPr>
                <w:sz w:val="16"/>
                <w:szCs w:val="16"/>
              </w:rPr>
            </w:pPr>
            <w:r w:rsidRPr="00614DFA">
              <w:rPr>
                <w:sz w:val="16"/>
                <w:szCs w:val="16"/>
              </w:rPr>
              <w:t>Both met project deadlines</w:t>
            </w:r>
          </w:p>
        </w:tc>
      </w:tr>
      <w:tr w:rsidR="00614DFA" w:rsidRPr="00614DFA" w:rsidTr="00614DFA">
        <w:tc>
          <w:tcPr>
            <w:tcW w:w="0" w:type="auto"/>
          </w:tcPr>
          <w:p w:rsidR="00614DFA" w:rsidRPr="00614DFA" w:rsidRDefault="00614DFA" w:rsidP="00CF2456">
            <w:pPr>
              <w:spacing w:beforeLines="20" w:before="48" w:afterLines="20" w:after="48"/>
              <w:rPr>
                <w:b/>
                <w:sz w:val="16"/>
                <w:szCs w:val="16"/>
              </w:rPr>
            </w:pPr>
            <w:r w:rsidRPr="00614DFA">
              <w:rPr>
                <w:b/>
                <w:sz w:val="16"/>
                <w:szCs w:val="16"/>
              </w:rPr>
              <w:t>7. Team spirit and respect for others</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r>
      <w:tr w:rsidR="00614DFA" w:rsidRPr="00614DFA" w:rsidTr="00614DFA">
        <w:trPr>
          <w:trHeight w:hRule="exact" w:val="432"/>
        </w:trPr>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Comments/Justification:</w:t>
            </w:r>
          </w:p>
        </w:tc>
        <w:tc>
          <w:tcPr>
            <w:tcW w:w="0" w:type="auto"/>
            <w:gridSpan w:val="2"/>
          </w:tcPr>
          <w:p w:rsidR="00614DFA" w:rsidRPr="00614DFA" w:rsidRDefault="00614DFA" w:rsidP="00CF2456">
            <w:pPr>
              <w:spacing w:beforeLines="20" w:before="48" w:afterLines="20" w:after="48"/>
              <w:jc w:val="center"/>
              <w:rPr>
                <w:sz w:val="16"/>
                <w:szCs w:val="16"/>
              </w:rPr>
            </w:pPr>
            <w:r w:rsidRPr="00614DFA">
              <w:rPr>
                <w:sz w:val="16"/>
                <w:szCs w:val="16"/>
              </w:rPr>
              <w:t>Both were respectful and supportive of others</w:t>
            </w:r>
          </w:p>
        </w:tc>
      </w:tr>
      <w:tr w:rsidR="00614DFA" w:rsidRPr="00614DFA" w:rsidTr="00614DFA">
        <w:tc>
          <w:tcPr>
            <w:tcW w:w="0" w:type="auto"/>
          </w:tcPr>
          <w:p w:rsidR="00614DFA" w:rsidRPr="00614DFA" w:rsidRDefault="00614DFA" w:rsidP="00CF2456">
            <w:pPr>
              <w:spacing w:beforeLines="20" w:before="48" w:afterLines="20" w:after="48"/>
              <w:rPr>
                <w:b/>
                <w:sz w:val="16"/>
                <w:szCs w:val="16"/>
              </w:rPr>
            </w:pPr>
            <w:r w:rsidRPr="00614DFA">
              <w:rPr>
                <w:b/>
                <w:sz w:val="16"/>
                <w:szCs w:val="16"/>
              </w:rPr>
              <w:t>8. Negotiation and conflict resolution skills</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r>
      <w:tr w:rsidR="00614DFA" w:rsidRPr="00614DFA" w:rsidTr="00614DFA">
        <w:trPr>
          <w:trHeight w:hRule="exact" w:val="432"/>
        </w:trPr>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Comments/Justification:</w:t>
            </w:r>
          </w:p>
        </w:tc>
        <w:tc>
          <w:tcPr>
            <w:tcW w:w="0" w:type="auto"/>
            <w:gridSpan w:val="2"/>
          </w:tcPr>
          <w:p w:rsidR="00614DFA" w:rsidRPr="00614DFA" w:rsidRDefault="00614DFA" w:rsidP="00CF2456">
            <w:pPr>
              <w:spacing w:beforeLines="20" w:before="48" w:afterLines="20" w:after="48"/>
              <w:jc w:val="center"/>
              <w:rPr>
                <w:sz w:val="16"/>
                <w:szCs w:val="16"/>
              </w:rPr>
            </w:pPr>
            <w:r w:rsidRPr="00614DFA">
              <w:rPr>
                <w:sz w:val="16"/>
                <w:szCs w:val="16"/>
              </w:rPr>
              <w:t>No issues were observed</w:t>
            </w:r>
          </w:p>
        </w:tc>
      </w:tr>
      <w:tr w:rsidR="00614DFA" w:rsidRPr="00614DFA" w:rsidTr="00614DFA">
        <w:tc>
          <w:tcPr>
            <w:tcW w:w="0" w:type="auto"/>
          </w:tcPr>
          <w:p w:rsidR="00614DFA" w:rsidRPr="00614DFA" w:rsidRDefault="00614DFA" w:rsidP="00CF2456">
            <w:pPr>
              <w:spacing w:beforeLines="20" w:before="48" w:afterLines="20" w:after="48"/>
              <w:rPr>
                <w:b/>
                <w:sz w:val="16"/>
                <w:szCs w:val="16"/>
              </w:rPr>
            </w:pPr>
            <w:r w:rsidRPr="00614DFA">
              <w:rPr>
                <w:b/>
                <w:sz w:val="16"/>
                <w:szCs w:val="16"/>
              </w:rPr>
              <w:t>9. Time management</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r>
      <w:tr w:rsidR="00614DFA" w:rsidRPr="00614DFA" w:rsidTr="00614DFA">
        <w:trPr>
          <w:trHeight w:hRule="exact" w:val="432"/>
        </w:trPr>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Comments/Justification:</w:t>
            </w:r>
          </w:p>
        </w:tc>
        <w:tc>
          <w:tcPr>
            <w:tcW w:w="0" w:type="auto"/>
            <w:gridSpan w:val="2"/>
          </w:tcPr>
          <w:p w:rsidR="00614DFA" w:rsidRPr="00614DFA" w:rsidRDefault="00614DFA" w:rsidP="00CF2456">
            <w:pPr>
              <w:spacing w:beforeLines="20" w:before="48" w:afterLines="20" w:after="48"/>
              <w:jc w:val="center"/>
              <w:rPr>
                <w:sz w:val="16"/>
                <w:szCs w:val="16"/>
              </w:rPr>
            </w:pPr>
            <w:r w:rsidRPr="00614DFA">
              <w:rPr>
                <w:sz w:val="16"/>
                <w:szCs w:val="16"/>
              </w:rPr>
              <w:t>All deadlines were met</w:t>
            </w:r>
          </w:p>
        </w:tc>
      </w:tr>
      <w:tr w:rsidR="00614DFA" w:rsidRPr="00614DFA" w:rsidTr="00614DFA">
        <w:tc>
          <w:tcPr>
            <w:tcW w:w="0" w:type="auto"/>
          </w:tcPr>
          <w:p w:rsidR="00614DFA" w:rsidRPr="00614DFA" w:rsidRDefault="00614DFA" w:rsidP="00CF2456">
            <w:pPr>
              <w:spacing w:beforeLines="20" w:before="48" w:afterLines="20" w:after="48"/>
              <w:rPr>
                <w:b/>
                <w:sz w:val="16"/>
                <w:szCs w:val="16"/>
              </w:rPr>
            </w:pPr>
            <w:r w:rsidRPr="00614DFA">
              <w:rPr>
                <w:b/>
                <w:sz w:val="16"/>
                <w:szCs w:val="16"/>
              </w:rPr>
              <w:t>10. Dependability and preparedness</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2</w:t>
            </w:r>
          </w:p>
        </w:tc>
      </w:tr>
      <w:tr w:rsidR="00614DFA" w:rsidRPr="00614DFA" w:rsidTr="00614DFA">
        <w:trPr>
          <w:trHeight w:hRule="exact" w:val="432"/>
        </w:trPr>
        <w:tc>
          <w:tcPr>
            <w:tcW w:w="0" w:type="auto"/>
          </w:tcPr>
          <w:p w:rsidR="00614DFA" w:rsidRPr="00614DFA" w:rsidRDefault="00614DFA" w:rsidP="00CF2456">
            <w:pPr>
              <w:spacing w:beforeLines="20" w:before="48" w:afterLines="20" w:after="48"/>
              <w:jc w:val="center"/>
              <w:rPr>
                <w:sz w:val="16"/>
                <w:szCs w:val="16"/>
              </w:rPr>
            </w:pPr>
            <w:r w:rsidRPr="00614DFA">
              <w:rPr>
                <w:sz w:val="16"/>
                <w:szCs w:val="16"/>
              </w:rPr>
              <w:t>Comments/Justification:</w:t>
            </w:r>
          </w:p>
        </w:tc>
        <w:tc>
          <w:tcPr>
            <w:tcW w:w="0" w:type="auto"/>
            <w:gridSpan w:val="2"/>
            <w:tcBorders>
              <w:bottom w:val="single" w:sz="18" w:space="0" w:color="auto"/>
            </w:tcBorders>
          </w:tcPr>
          <w:p w:rsidR="00614DFA" w:rsidRPr="00614DFA" w:rsidRDefault="00614DFA" w:rsidP="00CF2456">
            <w:pPr>
              <w:spacing w:beforeLines="20" w:before="48" w:afterLines="20" w:after="48"/>
              <w:jc w:val="center"/>
              <w:rPr>
                <w:sz w:val="16"/>
                <w:szCs w:val="16"/>
              </w:rPr>
            </w:pPr>
            <w:r w:rsidRPr="00614DFA">
              <w:rPr>
                <w:sz w:val="16"/>
                <w:szCs w:val="16"/>
              </w:rPr>
              <w:t>Work from both were of quality</w:t>
            </w:r>
          </w:p>
        </w:tc>
      </w:tr>
      <w:tr w:rsidR="00614DFA" w:rsidRPr="00614DFA" w:rsidTr="00614DFA">
        <w:tc>
          <w:tcPr>
            <w:tcW w:w="0" w:type="auto"/>
            <w:tcBorders>
              <w:right w:val="single" w:sz="18" w:space="0" w:color="auto"/>
            </w:tcBorders>
          </w:tcPr>
          <w:p w:rsidR="00614DFA" w:rsidRPr="00614DFA" w:rsidRDefault="00614DFA" w:rsidP="00CF2456">
            <w:pPr>
              <w:spacing w:beforeLines="20" w:before="48" w:afterLines="20" w:after="48"/>
              <w:jc w:val="right"/>
              <w:rPr>
                <w:sz w:val="16"/>
                <w:szCs w:val="16"/>
              </w:rPr>
            </w:pPr>
            <w:r w:rsidRPr="00614DFA">
              <w:rPr>
                <w:b/>
                <w:sz w:val="16"/>
                <w:szCs w:val="16"/>
              </w:rPr>
              <w:t>Totals</w:t>
            </w:r>
            <w:r w:rsidRPr="00614DFA">
              <w:rPr>
                <w:sz w:val="16"/>
                <w:szCs w:val="16"/>
              </w:rPr>
              <w:t xml:space="preserve"> = </w:t>
            </w:r>
          </w:p>
        </w:tc>
        <w:tc>
          <w:tcPr>
            <w:tcW w:w="0" w:type="auto"/>
            <w:tcBorders>
              <w:top w:val="single" w:sz="18" w:space="0" w:color="auto"/>
              <w:left w:val="single" w:sz="18" w:space="0" w:color="auto"/>
              <w:bottom w:val="single" w:sz="18" w:space="0" w:color="auto"/>
              <w:right w:val="single" w:sz="18" w:space="0" w:color="auto"/>
            </w:tcBorders>
          </w:tcPr>
          <w:p w:rsidR="00614DFA" w:rsidRPr="00614DFA" w:rsidRDefault="00614DFA" w:rsidP="00CF2456">
            <w:pPr>
              <w:spacing w:beforeLines="20" w:before="48" w:afterLines="20" w:after="48"/>
              <w:jc w:val="center"/>
              <w:rPr>
                <w:sz w:val="16"/>
                <w:szCs w:val="16"/>
              </w:rPr>
            </w:pPr>
            <w:r w:rsidRPr="00614DFA">
              <w:rPr>
                <w:sz w:val="16"/>
                <w:szCs w:val="16"/>
              </w:rPr>
              <w:t>20</w:t>
            </w:r>
          </w:p>
        </w:tc>
        <w:tc>
          <w:tcPr>
            <w:tcW w:w="0" w:type="auto"/>
            <w:tcBorders>
              <w:top w:val="single" w:sz="18" w:space="0" w:color="auto"/>
              <w:left w:val="single" w:sz="18" w:space="0" w:color="auto"/>
              <w:bottom w:val="single" w:sz="18" w:space="0" w:color="auto"/>
              <w:right w:val="single" w:sz="18" w:space="0" w:color="auto"/>
            </w:tcBorders>
          </w:tcPr>
          <w:p w:rsidR="00614DFA" w:rsidRPr="00614DFA" w:rsidRDefault="00614DFA" w:rsidP="00CF2456">
            <w:pPr>
              <w:spacing w:beforeLines="20" w:before="48" w:afterLines="20" w:after="48"/>
              <w:jc w:val="center"/>
              <w:rPr>
                <w:sz w:val="16"/>
                <w:szCs w:val="16"/>
              </w:rPr>
            </w:pPr>
            <w:r w:rsidRPr="00614DFA">
              <w:rPr>
                <w:sz w:val="16"/>
                <w:szCs w:val="16"/>
              </w:rPr>
              <w:t>20</w:t>
            </w:r>
          </w:p>
        </w:tc>
      </w:tr>
    </w:tbl>
    <w:p w:rsidR="00614DFA" w:rsidRPr="00614DFA" w:rsidRDefault="00614DFA" w:rsidP="00614DFA">
      <w:pPr>
        <w:tabs>
          <w:tab w:val="left" w:leader="underscore" w:pos="4320"/>
          <w:tab w:val="left" w:pos="4680"/>
          <w:tab w:val="left" w:leader="underscore" w:pos="7920"/>
        </w:tabs>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6900"/>
      </w:tblGrid>
      <w:tr w:rsidR="00614DFA" w:rsidRPr="00614DFA" w:rsidTr="00614DFA">
        <w:tc>
          <w:tcPr>
            <w:tcW w:w="0" w:type="auto"/>
            <w:vAlign w:val="center"/>
          </w:tcPr>
          <w:p w:rsidR="00614DFA" w:rsidRPr="00614DFA" w:rsidRDefault="00614DFA" w:rsidP="00CF2456">
            <w:pPr>
              <w:tabs>
                <w:tab w:val="left" w:leader="underscore" w:pos="4320"/>
                <w:tab w:val="left" w:pos="4680"/>
                <w:tab w:val="left" w:leader="underscore" w:pos="7920"/>
              </w:tabs>
              <w:rPr>
                <w:sz w:val="16"/>
                <w:szCs w:val="16"/>
              </w:rPr>
            </w:pPr>
            <w:r w:rsidRPr="00614DFA">
              <w:rPr>
                <w:sz w:val="16"/>
                <w:szCs w:val="16"/>
              </w:rPr>
              <w:t>Name</w:t>
            </w:r>
          </w:p>
        </w:tc>
        <w:tc>
          <w:tcPr>
            <w:tcW w:w="0" w:type="auto"/>
            <w:vAlign w:val="center"/>
          </w:tcPr>
          <w:p w:rsidR="00614DFA" w:rsidRPr="00614DFA" w:rsidRDefault="00614DFA" w:rsidP="00CF2456">
            <w:pPr>
              <w:tabs>
                <w:tab w:val="left" w:leader="underscore" w:pos="4320"/>
                <w:tab w:val="left" w:pos="4680"/>
                <w:tab w:val="left" w:leader="underscore" w:pos="7920"/>
              </w:tabs>
              <w:rPr>
                <w:sz w:val="16"/>
                <w:szCs w:val="16"/>
              </w:rPr>
            </w:pPr>
            <w:r w:rsidRPr="00614DFA">
              <w:rPr>
                <w:sz w:val="16"/>
                <w:szCs w:val="16"/>
              </w:rPr>
              <w:t xml:space="preserve">Roles and Responsibilities of Team Member </w:t>
            </w:r>
          </w:p>
        </w:tc>
      </w:tr>
      <w:tr w:rsidR="00614DFA" w:rsidRPr="00614DFA" w:rsidTr="00614DFA">
        <w:trPr>
          <w:trHeight w:hRule="exact" w:val="325"/>
        </w:trPr>
        <w:tc>
          <w:tcPr>
            <w:tcW w:w="0" w:type="auto"/>
          </w:tcPr>
          <w:p w:rsidR="00614DFA" w:rsidRPr="00614DFA" w:rsidRDefault="00614DFA" w:rsidP="00CF2456">
            <w:pPr>
              <w:tabs>
                <w:tab w:val="left" w:leader="underscore" w:pos="4320"/>
                <w:tab w:val="left" w:pos="4680"/>
                <w:tab w:val="left" w:leader="underscore" w:pos="7920"/>
              </w:tabs>
              <w:spacing w:before="60"/>
              <w:rPr>
                <w:sz w:val="16"/>
                <w:szCs w:val="16"/>
              </w:rPr>
            </w:pPr>
            <w:r w:rsidRPr="00614DFA">
              <w:rPr>
                <w:sz w:val="16"/>
                <w:szCs w:val="16"/>
              </w:rPr>
              <w:t>Ryan Reardon</w:t>
            </w:r>
          </w:p>
        </w:tc>
        <w:tc>
          <w:tcPr>
            <w:tcW w:w="0" w:type="auto"/>
          </w:tcPr>
          <w:p w:rsidR="00614DFA" w:rsidRPr="00614DFA" w:rsidRDefault="00614DFA" w:rsidP="00CF2456">
            <w:pPr>
              <w:tabs>
                <w:tab w:val="left" w:leader="underscore" w:pos="4320"/>
                <w:tab w:val="left" w:pos="4680"/>
                <w:tab w:val="left" w:leader="underscore" w:pos="7920"/>
              </w:tabs>
              <w:spacing w:before="60"/>
              <w:rPr>
                <w:sz w:val="16"/>
                <w:szCs w:val="16"/>
              </w:rPr>
            </w:pPr>
            <w:r w:rsidRPr="00614DFA">
              <w:rPr>
                <w:sz w:val="16"/>
                <w:szCs w:val="16"/>
              </w:rPr>
              <w:t>Project Lead / Main Report / Day Two Manual / Presentation / Moog-</w:t>
            </w:r>
            <w:proofErr w:type="spellStart"/>
            <w:r w:rsidRPr="00614DFA">
              <w:rPr>
                <w:sz w:val="16"/>
                <w:szCs w:val="16"/>
              </w:rPr>
              <w:t>Animatics</w:t>
            </w:r>
            <w:proofErr w:type="spellEnd"/>
            <w:r w:rsidRPr="00614DFA">
              <w:rPr>
                <w:sz w:val="16"/>
                <w:szCs w:val="16"/>
              </w:rPr>
              <w:t xml:space="preserve"> Contact / Project Video</w:t>
            </w:r>
          </w:p>
        </w:tc>
      </w:tr>
      <w:tr w:rsidR="00614DFA" w:rsidRPr="00614DFA" w:rsidTr="00614DFA">
        <w:trPr>
          <w:trHeight w:hRule="exact" w:val="432"/>
        </w:trPr>
        <w:tc>
          <w:tcPr>
            <w:tcW w:w="0" w:type="auto"/>
          </w:tcPr>
          <w:p w:rsidR="00614DFA" w:rsidRPr="00614DFA" w:rsidRDefault="00614DFA" w:rsidP="00CF2456">
            <w:pPr>
              <w:tabs>
                <w:tab w:val="left" w:leader="underscore" w:pos="4320"/>
                <w:tab w:val="left" w:pos="4680"/>
                <w:tab w:val="left" w:leader="underscore" w:pos="7920"/>
              </w:tabs>
              <w:spacing w:before="60"/>
              <w:rPr>
                <w:sz w:val="16"/>
                <w:szCs w:val="16"/>
              </w:rPr>
            </w:pPr>
            <w:r w:rsidRPr="00614DFA">
              <w:rPr>
                <w:sz w:val="16"/>
                <w:szCs w:val="16"/>
              </w:rPr>
              <w:t>Josh Cobain</w:t>
            </w:r>
          </w:p>
        </w:tc>
        <w:tc>
          <w:tcPr>
            <w:tcW w:w="0" w:type="auto"/>
          </w:tcPr>
          <w:p w:rsidR="00614DFA" w:rsidRPr="00614DFA" w:rsidRDefault="00614DFA" w:rsidP="00CF2456">
            <w:pPr>
              <w:tabs>
                <w:tab w:val="left" w:leader="underscore" w:pos="4320"/>
                <w:tab w:val="left" w:pos="4680"/>
                <w:tab w:val="left" w:leader="underscore" w:pos="7920"/>
              </w:tabs>
              <w:spacing w:before="60"/>
              <w:rPr>
                <w:sz w:val="16"/>
                <w:szCs w:val="16"/>
              </w:rPr>
            </w:pPr>
            <w:r w:rsidRPr="00614DFA">
              <w:rPr>
                <w:sz w:val="16"/>
                <w:szCs w:val="16"/>
              </w:rPr>
              <w:t>Main Report / Day One Manual / Presentation / Project Video</w:t>
            </w:r>
          </w:p>
        </w:tc>
      </w:tr>
    </w:tbl>
    <w:p w:rsidR="00614DFA" w:rsidRPr="00614DFA" w:rsidRDefault="00614DFA" w:rsidP="00614DFA">
      <w:pPr>
        <w:tabs>
          <w:tab w:val="left" w:leader="underscore" w:pos="4320"/>
          <w:tab w:val="left" w:pos="4680"/>
          <w:tab w:val="left" w:leader="underscore" w:pos="7920"/>
        </w:tabs>
        <w:spacing w:before="360" w:after="240"/>
        <w:rPr>
          <w:sz w:val="16"/>
          <w:szCs w:val="16"/>
        </w:rPr>
      </w:pPr>
      <w:r w:rsidRPr="00614DFA">
        <w:rPr>
          <w:sz w:val="16"/>
          <w:szCs w:val="16"/>
        </w:rPr>
        <w:t xml:space="preserve">Print name of evaluator: </w:t>
      </w:r>
      <w:r w:rsidRPr="00614DFA">
        <w:rPr>
          <w:b/>
          <w:sz w:val="16"/>
          <w:szCs w:val="16"/>
        </w:rPr>
        <w:t>Ryan Reardon</w:t>
      </w:r>
      <w:r w:rsidRPr="00614DFA">
        <w:rPr>
          <w:sz w:val="16"/>
          <w:szCs w:val="16"/>
        </w:rPr>
        <w:t xml:space="preserve">       Signature</w:t>
      </w:r>
      <w:r>
        <w:rPr>
          <w:sz w:val="16"/>
          <w:szCs w:val="16"/>
        </w:rPr>
        <w:t xml:space="preserve"> </w:t>
      </w:r>
      <w:r w:rsidRPr="00614DFA">
        <w:rPr>
          <w:sz w:val="16"/>
          <w:szCs w:val="16"/>
        </w:rPr>
        <w:tab/>
      </w:r>
      <w:r>
        <w:rPr>
          <w:sz w:val="16"/>
          <w:szCs w:val="16"/>
        </w:rPr>
        <w:t xml:space="preserve">____________________________          </w:t>
      </w:r>
      <w:r w:rsidRPr="00614DFA">
        <w:rPr>
          <w:sz w:val="16"/>
          <w:szCs w:val="16"/>
        </w:rPr>
        <w:t>Date: 12/8/14</w:t>
      </w:r>
    </w:p>
    <w:p w:rsidR="00905443" w:rsidRDefault="00905443">
      <w:r>
        <w:br w:type="page"/>
      </w:r>
    </w:p>
    <w:p w:rsidR="00614DFA" w:rsidRDefault="00905443" w:rsidP="00614DFA">
      <w:pPr>
        <w:pStyle w:val="Heading1"/>
      </w:pPr>
      <w:bookmarkStart w:id="32" w:name="_Toc405843999"/>
      <w:r>
        <w:lastRenderedPageBreak/>
        <w:t xml:space="preserve">Team </w:t>
      </w:r>
      <w:r>
        <w:t>Evaluation – Josh Cobain</w:t>
      </w:r>
      <w:bookmarkEnd w:id="32"/>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1003"/>
        <w:gridCol w:w="1136"/>
        <w:gridCol w:w="222"/>
        <w:gridCol w:w="222"/>
        <w:gridCol w:w="222"/>
      </w:tblGrid>
      <w:tr w:rsidR="00905443" w:rsidRPr="00905443" w:rsidTr="00905443">
        <w:tc>
          <w:tcPr>
            <w:tcW w:w="0" w:type="auto"/>
            <w:tcBorders>
              <w:top w:val="single" w:sz="6" w:space="0" w:color="auto"/>
              <w:bottom w:val="nil"/>
              <w:right w:val="single" w:sz="12" w:space="0" w:color="auto"/>
            </w:tcBorders>
          </w:tcPr>
          <w:p w:rsidR="00905443" w:rsidRPr="00905443" w:rsidRDefault="00905443" w:rsidP="000A677D">
            <w:pPr>
              <w:rPr>
                <w:sz w:val="16"/>
                <w:szCs w:val="16"/>
              </w:rPr>
            </w:pPr>
          </w:p>
        </w:tc>
        <w:tc>
          <w:tcPr>
            <w:tcW w:w="0" w:type="auto"/>
            <w:gridSpan w:val="5"/>
            <w:tcBorders>
              <w:top w:val="single" w:sz="12" w:space="0" w:color="auto"/>
              <w:left w:val="single" w:sz="12" w:space="0" w:color="auto"/>
              <w:bottom w:val="single" w:sz="4" w:space="0" w:color="auto"/>
              <w:right w:val="single" w:sz="12" w:space="0" w:color="auto"/>
            </w:tcBorders>
          </w:tcPr>
          <w:p w:rsidR="00905443" w:rsidRPr="00905443" w:rsidRDefault="00905443" w:rsidP="000A677D">
            <w:pPr>
              <w:jc w:val="center"/>
              <w:rPr>
                <w:sz w:val="16"/>
                <w:szCs w:val="16"/>
              </w:rPr>
            </w:pPr>
            <w:r w:rsidRPr="00905443">
              <w:rPr>
                <w:sz w:val="16"/>
                <w:szCs w:val="16"/>
              </w:rPr>
              <w:t>Name of Team Member</w:t>
            </w:r>
          </w:p>
        </w:tc>
      </w:tr>
      <w:tr w:rsidR="00905443" w:rsidRPr="00905443" w:rsidTr="00905443">
        <w:tc>
          <w:tcPr>
            <w:tcW w:w="0" w:type="auto"/>
            <w:tcBorders>
              <w:top w:val="nil"/>
              <w:bottom w:val="single" w:sz="12" w:space="0" w:color="auto"/>
              <w:right w:val="single" w:sz="12" w:space="0" w:color="auto"/>
            </w:tcBorders>
          </w:tcPr>
          <w:p w:rsidR="00905443" w:rsidRPr="00905443" w:rsidRDefault="00905443" w:rsidP="000A677D">
            <w:pPr>
              <w:spacing w:after="20"/>
              <w:jc w:val="center"/>
              <w:rPr>
                <w:sz w:val="16"/>
                <w:szCs w:val="16"/>
              </w:rPr>
            </w:pPr>
            <w:r w:rsidRPr="00905443">
              <w:rPr>
                <w:sz w:val="16"/>
                <w:szCs w:val="16"/>
              </w:rPr>
              <w:t>Criteria</w:t>
            </w:r>
          </w:p>
        </w:tc>
        <w:tc>
          <w:tcPr>
            <w:tcW w:w="0" w:type="auto"/>
            <w:tcBorders>
              <w:left w:val="single" w:sz="12" w:space="0" w:color="auto"/>
              <w:bottom w:val="single" w:sz="12" w:space="0" w:color="auto"/>
            </w:tcBorders>
          </w:tcPr>
          <w:p w:rsidR="00905443" w:rsidRPr="00905443" w:rsidRDefault="00905443" w:rsidP="000A677D">
            <w:pPr>
              <w:spacing w:after="20"/>
              <w:rPr>
                <w:sz w:val="16"/>
                <w:szCs w:val="16"/>
              </w:rPr>
            </w:pPr>
            <w:r w:rsidRPr="00905443">
              <w:rPr>
                <w:sz w:val="16"/>
                <w:szCs w:val="16"/>
              </w:rPr>
              <w:t>Josh Cobain</w:t>
            </w:r>
          </w:p>
        </w:tc>
        <w:tc>
          <w:tcPr>
            <w:tcW w:w="0" w:type="auto"/>
            <w:tcBorders>
              <w:bottom w:val="single" w:sz="12" w:space="0" w:color="auto"/>
            </w:tcBorders>
          </w:tcPr>
          <w:p w:rsidR="00905443" w:rsidRPr="00905443" w:rsidRDefault="00905443" w:rsidP="000A677D">
            <w:pPr>
              <w:spacing w:after="20"/>
              <w:rPr>
                <w:sz w:val="16"/>
                <w:szCs w:val="16"/>
              </w:rPr>
            </w:pPr>
            <w:r w:rsidRPr="00905443">
              <w:rPr>
                <w:sz w:val="16"/>
                <w:szCs w:val="16"/>
              </w:rPr>
              <w:t>Ryan Reardon</w:t>
            </w:r>
          </w:p>
        </w:tc>
        <w:tc>
          <w:tcPr>
            <w:tcW w:w="0" w:type="auto"/>
            <w:tcBorders>
              <w:bottom w:val="single" w:sz="12" w:space="0" w:color="auto"/>
            </w:tcBorders>
          </w:tcPr>
          <w:p w:rsidR="00905443" w:rsidRPr="00905443" w:rsidRDefault="00905443" w:rsidP="000A677D">
            <w:pPr>
              <w:spacing w:after="20"/>
              <w:rPr>
                <w:sz w:val="16"/>
                <w:szCs w:val="16"/>
              </w:rPr>
            </w:pPr>
          </w:p>
        </w:tc>
        <w:tc>
          <w:tcPr>
            <w:tcW w:w="0" w:type="auto"/>
            <w:tcBorders>
              <w:bottom w:val="single" w:sz="12" w:space="0" w:color="auto"/>
            </w:tcBorders>
          </w:tcPr>
          <w:p w:rsidR="00905443" w:rsidRPr="00905443" w:rsidRDefault="00905443" w:rsidP="000A677D">
            <w:pPr>
              <w:spacing w:after="20"/>
              <w:rPr>
                <w:sz w:val="16"/>
                <w:szCs w:val="16"/>
              </w:rPr>
            </w:pPr>
          </w:p>
        </w:tc>
        <w:tc>
          <w:tcPr>
            <w:tcW w:w="0" w:type="auto"/>
            <w:tcBorders>
              <w:bottom w:val="single" w:sz="12" w:space="0" w:color="auto"/>
              <w:right w:val="single" w:sz="12" w:space="0" w:color="auto"/>
            </w:tcBorders>
          </w:tcPr>
          <w:p w:rsidR="00905443" w:rsidRPr="00905443" w:rsidRDefault="00905443" w:rsidP="000A677D">
            <w:pPr>
              <w:spacing w:after="20"/>
              <w:rPr>
                <w:sz w:val="16"/>
                <w:szCs w:val="16"/>
              </w:rPr>
            </w:pPr>
          </w:p>
        </w:tc>
      </w:tr>
      <w:tr w:rsidR="00905443" w:rsidRPr="00905443" w:rsidTr="00905443">
        <w:tc>
          <w:tcPr>
            <w:tcW w:w="0" w:type="auto"/>
            <w:tcBorders>
              <w:top w:val="single" w:sz="12" w:space="0" w:color="auto"/>
            </w:tcBorders>
          </w:tcPr>
          <w:p w:rsidR="00905443" w:rsidRPr="00905443" w:rsidRDefault="00905443" w:rsidP="000A677D">
            <w:pPr>
              <w:spacing w:beforeLines="20" w:before="48" w:afterLines="20" w:after="48"/>
              <w:rPr>
                <w:b/>
                <w:sz w:val="16"/>
                <w:szCs w:val="16"/>
              </w:rPr>
            </w:pPr>
            <w:r w:rsidRPr="00905443">
              <w:rPr>
                <w:b/>
                <w:sz w:val="16"/>
                <w:szCs w:val="16"/>
              </w:rPr>
              <w:t>1. Attending meetings</w:t>
            </w:r>
          </w:p>
        </w:tc>
        <w:tc>
          <w:tcPr>
            <w:tcW w:w="0" w:type="auto"/>
            <w:tcBorders>
              <w:top w:val="single" w:sz="12" w:space="0" w:color="auto"/>
            </w:tcBorders>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Borders>
              <w:top w:val="single" w:sz="12" w:space="0" w:color="auto"/>
            </w:tcBorders>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Borders>
              <w:top w:val="single" w:sz="12" w:space="0" w:color="auto"/>
            </w:tcBorders>
          </w:tcPr>
          <w:p w:rsidR="00905443" w:rsidRPr="00905443" w:rsidRDefault="00905443" w:rsidP="000A677D">
            <w:pPr>
              <w:spacing w:beforeLines="20" w:before="48" w:afterLines="20" w:after="48"/>
              <w:rPr>
                <w:sz w:val="16"/>
                <w:szCs w:val="16"/>
              </w:rPr>
            </w:pPr>
          </w:p>
        </w:tc>
        <w:tc>
          <w:tcPr>
            <w:tcW w:w="0" w:type="auto"/>
            <w:tcBorders>
              <w:top w:val="single" w:sz="12" w:space="0" w:color="auto"/>
            </w:tcBorders>
          </w:tcPr>
          <w:p w:rsidR="00905443" w:rsidRPr="00905443" w:rsidRDefault="00905443" w:rsidP="000A677D">
            <w:pPr>
              <w:spacing w:beforeLines="20" w:before="48" w:afterLines="20" w:after="48"/>
              <w:rPr>
                <w:sz w:val="16"/>
                <w:szCs w:val="16"/>
              </w:rPr>
            </w:pPr>
          </w:p>
        </w:tc>
        <w:tc>
          <w:tcPr>
            <w:tcW w:w="0" w:type="auto"/>
            <w:tcBorders>
              <w:top w:val="single" w:sz="12" w:space="0" w:color="auto"/>
            </w:tcBorders>
          </w:tcPr>
          <w:p w:rsidR="00905443" w:rsidRPr="00905443" w:rsidRDefault="00905443" w:rsidP="000A677D">
            <w:pPr>
              <w:spacing w:beforeLines="20" w:before="48" w:afterLines="20" w:after="48"/>
              <w:rPr>
                <w:sz w:val="16"/>
                <w:szCs w:val="16"/>
              </w:rPr>
            </w:pPr>
          </w:p>
        </w:tc>
      </w:tr>
      <w:tr w:rsidR="00905443" w:rsidRPr="00905443" w:rsidTr="00905443">
        <w:trPr>
          <w:trHeight w:hRule="exact" w:val="432"/>
        </w:trPr>
        <w:tc>
          <w:tcPr>
            <w:tcW w:w="0" w:type="auto"/>
          </w:tcPr>
          <w:p w:rsidR="00905443" w:rsidRPr="00905443" w:rsidRDefault="00905443" w:rsidP="000A677D">
            <w:pPr>
              <w:spacing w:beforeLines="20" w:before="48" w:afterLines="20" w:after="48"/>
              <w:jc w:val="center"/>
              <w:rPr>
                <w:sz w:val="16"/>
                <w:szCs w:val="16"/>
              </w:rPr>
            </w:pPr>
            <w:r w:rsidRPr="00905443">
              <w:rPr>
                <w:sz w:val="16"/>
                <w:szCs w:val="16"/>
              </w:rPr>
              <w:t>Comments/Justification:</w:t>
            </w:r>
          </w:p>
        </w:tc>
        <w:tc>
          <w:tcPr>
            <w:tcW w:w="0" w:type="auto"/>
            <w:gridSpan w:val="5"/>
          </w:tcPr>
          <w:p w:rsidR="00905443" w:rsidRPr="00905443" w:rsidRDefault="00905443" w:rsidP="000A677D">
            <w:pPr>
              <w:spacing w:beforeLines="20" w:before="48" w:afterLines="20" w:after="48"/>
              <w:rPr>
                <w:sz w:val="16"/>
                <w:szCs w:val="16"/>
              </w:rPr>
            </w:pPr>
          </w:p>
        </w:tc>
      </w:tr>
      <w:tr w:rsidR="00905443" w:rsidRPr="00905443" w:rsidTr="00905443">
        <w:tc>
          <w:tcPr>
            <w:tcW w:w="0" w:type="auto"/>
          </w:tcPr>
          <w:p w:rsidR="00905443" w:rsidRPr="00905443" w:rsidRDefault="00905443" w:rsidP="000A677D">
            <w:pPr>
              <w:spacing w:beforeLines="20" w:before="48" w:afterLines="20" w:after="48"/>
              <w:rPr>
                <w:b/>
                <w:sz w:val="16"/>
                <w:szCs w:val="16"/>
              </w:rPr>
            </w:pPr>
            <w:r w:rsidRPr="00905443">
              <w:rPr>
                <w:b/>
                <w:sz w:val="16"/>
                <w:szCs w:val="16"/>
              </w:rPr>
              <w:t>2. Contribution to idea generation</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r>
      <w:tr w:rsidR="00905443" w:rsidRPr="00905443" w:rsidTr="00905443">
        <w:trPr>
          <w:trHeight w:hRule="exact" w:val="432"/>
        </w:trPr>
        <w:tc>
          <w:tcPr>
            <w:tcW w:w="0" w:type="auto"/>
          </w:tcPr>
          <w:p w:rsidR="00905443" w:rsidRPr="00905443" w:rsidRDefault="00905443" w:rsidP="000A677D">
            <w:pPr>
              <w:spacing w:beforeLines="20" w:before="48" w:afterLines="20" w:after="48"/>
              <w:jc w:val="center"/>
              <w:rPr>
                <w:sz w:val="16"/>
                <w:szCs w:val="16"/>
              </w:rPr>
            </w:pPr>
            <w:r w:rsidRPr="00905443">
              <w:rPr>
                <w:sz w:val="16"/>
                <w:szCs w:val="16"/>
              </w:rPr>
              <w:t>Comments/Justification:</w:t>
            </w:r>
          </w:p>
        </w:tc>
        <w:tc>
          <w:tcPr>
            <w:tcW w:w="0" w:type="auto"/>
            <w:gridSpan w:val="5"/>
          </w:tcPr>
          <w:p w:rsidR="00905443" w:rsidRPr="00905443" w:rsidRDefault="00905443" w:rsidP="000A677D">
            <w:pPr>
              <w:spacing w:beforeLines="20" w:before="48" w:afterLines="20" w:after="48"/>
              <w:rPr>
                <w:sz w:val="16"/>
                <w:szCs w:val="16"/>
              </w:rPr>
            </w:pPr>
          </w:p>
        </w:tc>
      </w:tr>
      <w:tr w:rsidR="00905443" w:rsidRPr="00905443" w:rsidTr="00905443">
        <w:tc>
          <w:tcPr>
            <w:tcW w:w="0" w:type="auto"/>
          </w:tcPr>
          <w:p w:rsidR="00905443" w:rsidRPr="00905443" w:rsidRDefault="00905443" w:rsidP="000A677D">
            <w:pPr>
              <w:spacing w:beforeLines="20" w:before="48" w:afterLines="20" w:after="48"/>
              <w:rPr>
                <w:b/>
                <w:sz w:val="16"/>
                <w:szCs w:val="16"/>
              </w:rPr>
            </w:pPr>
            <w:r w:rsidRPr="00905443">
              <w:rPr>
                <w:b/>
                <w:sz w:val="16"/>
                <w:szCs w:val="16"/>
              </w:rPr>
              <w:t>3. Contribution to decision making</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r>
      <w:tr w:rsidR="00905443" w:rsidRPr="00905443" w:rsidTr="00905443">
        <w:trPr>
          <w:trHeight w:hRule="exact" w:val="432"/>
        </w:trPr>
        <w:tc>
          <w:tcPr>
            <w:tcW w:w="0" w:type="auto"/>
          </w:tcPr>
          <w:p w:rsidR="00905443" w:rsidRPr="00905443" w:rsidRDefault="00905443" w:rsidP="000A677D">
            <w:pPr>
              <w:spacing w:beforeLines="20" w:before="48" w:afterLines="20" w:after="48"/>
              <w:jc w:val="center"/>
              <w:rPr>
                <w:sz w:val="16"/>
                <w:szCs w:val="16"/>
              </w:rPr>
            </w:pPr>
            <w:r w:rsidRPr="00905443">
              <w:rPr>
                <w:sz w:val="16"/>
                <w:szCs w:val="16"/>
              </w:rPr>
              <w:t>Comments/Justification:</w:t>
            </w:r>
          </w:p>
        </w:tc>
        <w:tc>
          <w:tcPr>
            <w:tcW w:w="0" w:type="auto"/>
            <w:gridSpan w:val="5"/>
          </w:tcPr>
          <w:p w:rsidR="00905443" w:rsidRPr="00905443" w:rsidRDefault="00905443" w:rsidP="000A677D">
            <w:pPr>
              <w:spacing w:beforeLines="20" w:before="48" w:afterLines="20" w:after="48"/>
              <w:rPr>
                <w:sz w:val="16"/>
                <w:szCs w:val="16"/>
              </w:rPr>
            </w:pPr>
          </w:p>
        </w:tc>
      </w:tr>
      <w:tr w:rsidR="00905443" w:rsidRPr="00905443" w:rsidTr="00905443">
        <w:tc>
          <w:tcPr>
            <w:tcW w:w="0" w:type="auto"/>
          </w:tcPr>
          <w:p w:rsidR="00905443" w:rsidRPr="00905443" w:rsidRDefault="00905443" w:rsidP="000A677D">
            <w:pPr>
              <w:spacing w:beforeLines="20" w:before="48" w:afterLines="20" w:after="48"/>
              <w:rPr>
                <w:b/>
                <w:sz w:val="16"/>
                <w:szCs w:val="16"/>
              </w:rPr>
            </w:pPr>
            <w:r w:rsidRPr="00905443">
              <w:rPr>
                <w:b/>
                <w:sz w:val="16"/>
                <w:szCs w:val="16"/>
              </w:rPr>
              <w:t>4. Communication skills</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r>
      <w:tr w:rsidR="00905443" w:rsidRPr="00905443" w:rsidTr="00905443">
        <w:trPr>
          <w:trHeight w:hRule="exact" w:val="432"/>
        </w:trPr>
        <w:tc>
          <w:tcPr>
            <w:tcW w:w="0" w:type="auto"/>
          </w:tcPr>
          <w:p w:rsidR="00905443" w:rsidRPr="00905443" w:rsidRDefault="00905443" w:rsidP="000A677D">
            <w:pPr>
              <w:spacing w:beforeLines="20" w:before="48" w:afterLines="20" w:after="48"/>
              <w:jc w:val="center"/>
              <w:rPr>
                <w:sz w:val="16"/>
                <w:szCs w:val="16"/>
              </w:rPr>
            </w:pPr>
            <w:r w:rsidRPr="00905443">
              <w:rPr>
                <w:sz w:val="16"/>
                <w:szCs w:val="16"/>
              </w:rPr>
              <w:t>Comments/Justification:</w:t>
            </w:r>
          </w:p>
        </w:tc>
        <w:tc>
          <w:tcPr>
            <w:tcW w:w="0" w:type="auto"/>
            <w:gridSpan w:val="5"/>
          </w:tcPr>
          <w:p w:rsidR="00905443" w:rsidRPr="00905443" w:rsidRDefault="00905443" w:rsidP="000A677D">
            <w:pPr>
              <w:spacing w:beforeLines="20" w:before="48" w:afterLines="20" w:after="48"/>
              <w:rPr>
                <w:sz w:val="16"/>
                <w:szCs w:val="16"/>
              </w:rPr>
            </w:pPr>
          </w:p>
        </w:tc>
      </w:tr>
      <w:tr w:rsidR="00905443" w:rsidRPr="00905443" w:rsidTr="00905443">
        <w:tc>
          <w:tcPr>
            <w:tcW w:w="0" w:type="auto"/>
          </w:tcPr>
          <w:p w:rsidR="00905443" w:rsidRPr="00905443" w:rsidRDefault="00905443" w:rsidP="000A677D">
            <w:pPr>
              <w:spacing w:beforeLines="20" w:before="48" w:afterLines="20" w:after="48"/>
              <w:rPr>
                <w:b/>
                <w:sz w:val="16"/>
                <w:szCs w:val="16"/>
              </w:rPr>
            </w:pPr>
            <w:r w:rsidRPr="00905443">
              <w:rPr>
                <w:b/>
                <w:sz w:val="16"/>
                <w:szCs w:val="16"/>
              </w:rPr>
              <w:t>5. Assuming fair share of work</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r>
      <w:tr w:rsidR="00905443" w:rsidRPr="00905443" w:rsidTr="00905443">
        <w:trPr>
          <w:trHeight w:hRule="exact" w:val="432"/>
        </w:trPr>
        <w:tc>
          <w:tcPr>
            <w:tcW w:w="0" w:type="auto"/>
          </w:tcPr>
          <w:p w:rsidR="00905443" w:rsidRPr="00905443" w:rsidRDefault="00905443" w:rsidP="000A677D">
            <w:pPr>
              <w:spacing w:beforeLines="20" w:before="48" w:afterLines="20" w:after="48"/>
              <w:jc w:val="center"/>
              <w:rPr>
                <w:sz w:val="16"/>
                <w:szCs w:val="16"/>
              </w:rPr>
            </w:pPr>
            <w:r w:rsidRPr="00905443">
              <w:rPr>
                <w:sz w:val="16"/>
                <w:szCs w:val="16"/>
              </w:rPr>
              <w:t>Comments/Justification:</w:t>
            </w:r>
          </w:p>
        </w:tc>
        <w:tc>
          <w:tcPr>
            <w:tcW w:w="0" w:type="auto"/>
            <w:gridSpan w:val="5"/>
          </w:tcPr>
          <w:p w:rsidR="00905443" w:rsidRPr="00905443" w:rsidRDefault="00905443" w:rsidP="000A677D">
            <w:pPr>
              <w:spacing w:beforeLines="20" w:before="48" w:afterLines="20" w:after="48"/>
              <w:rPr>
                <w:sz w:val="16"/>
                <w:szCs w:val="16"/>
              </w:rPr>
            </w:pPr>
          </w:p>
        </w:tc>
      </w:tr>
      <w:tr w:rsidR="00905443" w:rsidRPr="00905443" w:rsidTr="00905443">
        <w:tc>
          <w:tcPr>
            <w:tcW w:w="0" w:type="auto"/>
          </w:tcPr>
          <w:p w:rsidR="00905443" w:rsidRPr="00905443" w:rsidRDefault="00905443" w:rsidP="000A677D">
            <w:pPr>
              <w:spacing w:beforeLines="20" w:before="48" w:afterLines="20" w:after="48"/>
              <w:rPr>
                <w:b/>
                <w:sz w:val="16"/>
                <w:szCs w:val="16"/>
              </w:rPr>
            </w:pPr>
            <w:r w:rsidRPr="00905443">
              <w:rPr>
                <w:b/>
                <w:sz w:val="16"/>
                <w:szCs w:val="16"/>
              </w:rPr>
              <w:t>6. Completion of work assumed</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r>
      <w:tr w:rsidR="00905443" w:rsidRPr="00905443" w:rsidTr="00905443">
        <w:trPr>
          <w:trHeight w:hRule="exact" w:val="432"/>
        </w:trPr>
        <w:tc>
          <w:tcPr>
            <w:tcW w:w="0" w:type="auto"/>
          </w:tcPr>
          <w:p w:rsidR="00905443" w:rsidRPr="00905443" w:rsidRDefault="00905443" w:rsidP="000A677D">
            <w:pPr>
              <w:spacing w:beforeLines="20" w:before="48" w:afterLines="20" w:after="48"/>
              <w:jc w:val="center"/>
              <w:rPr>
                <w:sz w:val="16"/>
                <w:szCs w:val="16"/>
              </w:rPr>
            </w:pPr>
            <w:r w:rsidRPr="00905443">
              <w:rPr>
                <w:sz w:val="16"/>
                <w:szCs w:val="16"/>
              </w:rPr>
              <w:t>Comments/Justification:</w:t>
            </w:r>
          </w:p>
        </w:tc>
        <w:tc>
          <w:tcPr>
            <w:tcW w:w="0" w:type="auto"/>
            <w:gridSpan w:val="5"/>
          </w:tcPr>
          <w:p w:rsidR="00905443" w:rsidRPr="00905443" w:rsidRDefault="00905443" w:rsidP="000A677D">
            <w:pPr>
              <w:spacing w:beforeLines="20" w:before="48" w:afterLines="20" w:after="48"/>
              <w:rPr>
                <w:sz w:val="16"/>
                <w:szCs w:val="16"/>
              </w:rPr>
            </w:pPr>
          </w:p>
        </w:tc>
      </w:tr>
      <w:tr w:rsidR="00905443" w:rsidRPr="00905443" w:rsidTr="00905443">
        <w:tc>
          <w:tcPr>
            <w:tcW w:w="0" w:type="auto"/>
          </w:tcPr>
          <w:p w:rsidR="00905443" w:rsidRPr="00905443" w:rsidRDefault="00905443" w:rsidP="000A677D">
            <w:pPr>
              <w:spacing w:beforeLines="20" w:before="48" w:afterLines="20" w:after="48"/>
              <w:rPr>
                <w:b/>
                <w:sz w:val="16"/>
                <w:szCs w:val="16"/>
              </w:rPr>
            </w:pPr>
            <w:r w:rsidRPr="00905443">
              <w:rPr>
                <w:b/>
                <w:sz w:val="16"/>
                <w:szCs w:val="16"/>
              </w:rPr>
              <w:t>7. Team spirit and respect for others</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r>
      <w:tr w:rsidR="00905443" w:rsidRPr="00905443" w:rsidTr="00905443">
        <w:trPr>
          <w:trHeight w:hRule="exact" w:val="432"/>
        </w:trPr>
        <w:tc>
          <w:tcPr>
            <w:tcW w:w="0" w:type="auto"/>
          </w:tcPr>
          <w:p w:rsidR="00905443" w:rsidRPr="00905443" w:rsidRDefault="00905443" w:rsidP="000A677D">
            <w:pPr>
              <w:spacing w:beforeLines="20" w:before="48" w:afterLines="20" w:after="48"/>
              <w:jc w:val="center"/>
              <w:rPr>
                <w:sz w:val="16"/>
                <w:szCs w:val="16"/>
              </w:rPr>
            </w:pPr>
            <w:r w:rsidRPr="00905443">
              <w:rPr>
                <w:sz w:val="16"/>
                <w:szCs w:val="16"/>
              </w:rPr>
              <w:t>Comments/Justification:</w:t>
            </w:r>
          </w:p>
        </w:tc>
        <w:tc>
          <w:tcPr>
            <w:tcW w:w="0" w:type="auto"/>
            <w:gridSpan w:val="5"/>
          </w:tcPr>
          <w:p w:rsidR="00905443" w:rsidRPr="00905443" w:rsidRDefault="00905443" w:rsidP="000A677D">
            <w:pPr>
              <w:spacing w:beforeLines="20" w:before="48" w:afterLines="20" w:after="48"/>
              <w:rPr>
                <w:sz w:val="16"/>
                <w:szCs w:val="16"/>
              </w:rPr>
            </w:pPr>
          </w:p>
        </w:tc>
      </w:tr>
      <w:tr w:rsidR="00905443" w:rsidRPr="00905443" w:rsidTr="00905443">
        <w:tc>
          <w:tcPr>
            <w:tcW w:w="0" w:type="auto"/>
          </w:tcPr>
          <w:p w:rsidR="00905443" w:rsidRPr="00905443" w:rsidRDefault="00905443" w:rsidP="000A677D">
            <w:pPr>
              <w:spacing w:beforeLines="20" w:before="48" w:afterLines="20" w:after="48"/>
              <w:rPr>
                <w:b/>
                <w:sz w:val="16"/>
                <w:szCs w:val="16"/>
              </w:rPr>
            </w:pPr>
            <w:r w:rsidRPr="00905443">
              <w:rPr>
                <w:b/>
                <w:sz w:val="16"/>
                <w:szCs w:val="16"/>
              </w:rPr>
              <w:t>8. Negotiation and conflict resolution skills</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r>
      <w:tr w:rsidR="00905443" w:rsidRPr="00905443" w:rsidTr="00905443">
        <w:trPr>
          <w:trHeight w:hRule="exact" w:val="432"/>
        </w:trPr>
        <w:tc>
          <w:tcPr>
            <w:tcW w:w="0" w:type="auto"/>
          </w:tcPr>
          <w:p w:rsidR="00905443" w:rsidRPr="00905443" w:rsidRDefault="00905443" w:rsidP="000A677D">
            <w:pPr>
              <w:spacing w:beforeLines="20" w:before="48" w:afterLines="20" w:after="48"/>
              <w:jc w:val="center"/>
              <w:rPr>
                <w:sz w:val="16"/>
                <w:szCs w:val="16"/>
              </w:rPr>
            </w:pPr>
            <w:r w:rsidRPr="00905443">
              <w:rPr>
                <w:sz w:val="16"/>
                <w:szCs w:val="16"/>
              </w:rPr>
              <w:t>Comments/Justification:</w:t>
            </w:r>
          </w:p>
        </w:tc>
        <w:tc>
          <w:tcPr>
            <w:tcW w:w="0" w:type="auto"/>
            <w:gridSpan w:val="5"/>
          </w:tcPr>
          <w:p w:rsidR="00905443" w:rsidRPr="00905443" w:rsidRDefault="00905443" w:rsidP="000A677D">
            <w:pPr>
              <w:spacing w:beforeLines="20" w:before="48" w:afterLines="20" w:after="48"/>
              <w:rPr>
                <w:sz w:val="16"/>
                <w:szCs w:val="16"/>
              </w:rPr>
            </w:pPr>
          </w:p>
        </w:tc>
      </w:tr>
      <w:tr w:rsidR="00905443" w:rsidRPr="00905443" w:rsidTr="00905443">
        <w:tc>
          <w:tcPr>
            <w:tcW w:w="0" w:type="auto"/>
          </w:tcPr>
          <w:p w:rsidR="00905443" w:rsidRPr="00905443" w:rsidRDefault="00905443" w:rsidP="000A677D">
            <w:pPr>
              <w:spacing w:beforeLines="20" w:before="48" w:afterLines="20" w:after="48"/>
              <w:rPr>
                <w:b/>
                <w:sz w:val="16"/>
                <w:szCs w:val="16"/>
              </w:rPr>
            </w:pPr>
            <w:r w:rsidRPr="00905443">
              <w:rPr>
                <w:b/>
                <w:sz w:val="16"/>
                <w:szCs w:val="16"/>
              </w:rPr>
              <w:t>9. Time management</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r>
      <w:tr w:rsidR="00905443" w:rsidRPr="00905443" w:rsidTr="00905443">
        <w:trPr>
          <w:trHeight w:hRule="exact" w:val="432"/>
        </w:trPr>
        <w:tc>
          <w:tcPr>
            <w:tcW w:w="0" w:type="auto"/>
          </w:tcPr>
          <w:p w:rsidR="00905443" w:rsidRPr="00905443" w:rsidRDefault="00905443" w:rsidP="000A677D">
            <w:pPr>
              <w:spacing w:beforeLines="20" w:before="48" w:afterLines="20" w:after="48"/>
              <w:jc w:val="center"/>
              <w:rPr>
                <w:sz w:val="16"/>
                <w:szCs w:val="16"/>
              </w:rPr>
            </w:pPr>
            <w:r w:rsidRPr="00905443">
              <w:rPr>
                <w:sz w:val="16"/>
                <w:szCs w:val="16"/>
              </w:rPr>
              <w:t>Comments/Justification:</w:t>
            </w:r>
          </w:p>
        </w:tc>
        <w:tc>
          <w:tcPr>
            <w:tcW w:w="0" w:type="auto"/>
            <w:gridSpan w:val="5"/>
          </w:tcPr>
          <w:p w:rsidR="00905443" w:rsidRPr="00905443" w:rsidRDefault="00905443" w:rsidP="000A677D">
            <w:pPr>
              <w:spacing w:beforeLines="20" w:before="48" w:afterLines="20" w:after="48"/>
              <w:rPr>
                <w:sz w:val="16"/>
                <w:szCs w:val="16"/>
              </w:rPr>
            </w:pPr>
          </w:p>
        </w:tc>
      </w:tr>
      <w:tr w:rsidR="00905443" w:rsidRPr="00905443" w:rsidTr="00905443">
        <w:tc>
          <w:tcPr>
            <w:tcW w:w="0" w:type="auto"/>
          </w:tcPr>
          <w:p w:rsidR="00905443" w:rsidRPr="00905443" w:rsidRDefault="00905443" w:rsidP="000A677D">
            <w:pPr>
              <w:spacing w:beforeLines="20" w:before="48" w:afterLines="20" w:after="48"/>
              <w:rPr>
                <w:b/>
                <w:sz w:val="16"/>
                <w:szCs w:val="16"/>
              </w:rPr>
            </w:pPr>
            <w:r w:rsidRPr="00905443">
              <w:rPr>
                <w:b/>
                <w:sz w:val="16"/>
                <w:szCs w:val="16"/>
              </w:rPr>
              <w:t>10. Dependability and preparedness</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r w:rsidRPr="00905443">
              <w:rPr>
                <w:sz w:val="16"/>
                <w:szCs w:val="16"/>
              </w:rPr>
              <w:t>2</w:t>
            </w: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c>
          <w:tcPr>
            <w:tcW w:w="0" w:type="auto"/>
          </w:tcPr>
          <w:p w:rsidR="00905443" w:rsidRPr="00905443" w:rsidRDefault="00905443" w:rsidP="000A677D">
            <w:pPr>
              <w:spacing w:beforeLines="20" w:before="48" w:afterLines="20" w:after="48"/>
              <w:rPr>
                <w:sz w:val="16"/>
                <w:szCs w:val="16"/>
              </w:rPr>
            </w:pPr>
          </w:p>
        </w:tc>
      </w:tr>
      <w:tr w:rsidR="00905443" w:rsidRPr="00905443" w:rsidTr="00905443">
        <w:trPr>
          <w:trHeight w:hRule="exact" w:val="432"/>
        </w:trPr>
        <w:tc>
          <w:tcPr>
            <w:tcW w:w="0" w:type="auto"/>
          </w:tcPr>
          <w:p w:rsidR="00905443" w:rsidRPr="00905443" w:rsidRDefault="00905443" w:rsidP="000A677D">
            <w:pPr>
              <w:spacing w:beforeLines="20" w:before="48" w:afterLines="20" w:after="48"/>
              <w:jc w:val="center"/>
              <w:rPr>
                <w:sz w:val="16"/>
                <w:szCs w:val="16"/>
              </w:rPr>
            </w:pPr>
            <w:r w:rsidRPr="00905443">
              <w:rPr>
                <w:sz w:val="16"/>
                <w:szCs w:val="16"/>
              </w:rPr>
              <w:t>Comments/Justification:</w:t>
            </w:r>
          </w:p>
        </w:tc>
        <w:tc>
          <w:tcPr>
            <w:tcW w:w="0" w:type="auto"/>
            <w:gridSpan w:val="5"/>
            <w:tcBorders>
              <w:bottom w:val="single" w:sz="18" w:space="0" w:color="auto"/>
            </w:tcBorders>
          </w:tcPr>
          <w:p w:rsidR="00905443" w:rsidRPr="00905443" w:rsidRDefault="00905443" w:rsidP="000A677D">
            <w:pPr>
              <w:spacing w:beforeLines="20" w:before="48" w:afterLines="20" w:after="48"/>
              <w:rPr>
                <w:sz w:val="16"/>
                <w:szCs w:val="16"/>
              </w:rPr>
            </w:pPr>
          </w:p>
        </w:tc>
      </w:tr>
      <w:tr w:rsidR="00905443" w:rsidRPr="00905443" w:rsidTr="00905443">
        <w:tc>
          <w:tcPr>
            <w:tcW w:w="0" w:type="auto"/>
            <w:tcBorders>
              <w:right w:val="single" w:sz="18" w:space="0" w:color="auto"/>
            </w:tcBorders>
          </w:tcPr>
          <w:p w:rsidR="00905443" w:rsidRPr="00905443" w:rsidRDefault="00905443" w:rsidP="000A677D">
            <w:pPr>
              <w:spacing w:beforeLines="20" w:before="48" w:afterLines="20" w:after="48"/>
              <w:jc w:val="right"/>
              <w:rPr>
                <w:sz w:val="16"/>
                <w:szCs w:val="16"/>
              </w:rPr>
            </w:pPr>
            <w:r w:rsidRPr="00905443">
              <w:rPr>
                <w:b/>
                <w:sz w:val="16"/>
                <w:szCs w:val="16"/>
              </w:rPr>
              <w:t>Totals</w:t>
            </w:r>
            <w:r w:rsidRPr="00905443">
              <w:rPr>
                <w:sz w:val="16"/>
                <w:szCs w:val="16"/>
              </w:rPr>
              <w:t xml:space="preserve"> = </w:t>
            </w:r>
          </w:p>
        </w:tc>
        <w:tc>
          <w:tcPr>
            <w:tcW w:w="0" w:type="auto"/>
            <w:tcBorders>
              <w:top w:val="single" w:sz="18" w:space="0" w:color="auto"/>
              <w:left w:val="single" w:sz="18" w:space="0" w:color="auto"/>
              <w:bottom w:val="single" w:sz="18" w:space="0" w:color="auto"/>
              <w:right w:val="single" w:sz="18" w:space="0" w:color="auto"/>
            </w:tcBorders>
          </w:tcPr>
          <w:p w:rsidR="00905443" w:rsidRPr="00905443" w:rsidRDefault="00905443" w:rsidP="000A677D">
            <w:pPr>
              <w:spacing w:beforeLines="20" w:before="48" w:afterLines="20" w:after="48"/>
              <w:rPr>
                <w:sz w:val="16"/>
                <w:szCs w:val="16"/>
              </w:rPr>
            </w:pPr>
            <w:r w:rsidRPr="00905443">
              <w:rPr>
                <w:sz w:val="16"/>
                <w:szCs w:val="16"/>
              </w:rPr>
              <w:t>20</w:t>
            </w:r>
          </w:p>
        </w:tc>
        <w:tc>
          <w:tcPr>
            <w:tcW w:w="0" w:type="auto"/>
            <w:tcBorders>
              <w:top w:val="single" w:sz="18" w:space="0" w:color="auto"/>
              <w:left w:val="single" w:sz="18" w:space="0" w:color="auto"/>
              <w:bottom w:val="single" w:sz="18" w:space="0" w:color="auto"/>
              <w:right w:val="single" w:sz="18" w:space="0" w:color="auto"/>
            </w:tcBorders>
          </w:tcPr>
          <w:p w:rsidR="00905443" w:rsidRPr="00905443" w:rsidRDefault="00905443" w:rsidP="000A677D">
            <w:pPr>
              <w:spacing w:beforeLines="20" w:before="48" w:afterLines="20" w:after="48"/>
              <w:rPr>
                <w:sz w:val="16"/>
                <w:szCs w:val="16"/>
              </w:rPr>
            </w:pPr>
            <w:r w:rsidRPr="00905443">
              <w:rPr>
                <w:sz w:val="16"/>
                <w:szCs w:val="16"/>
              </w:rPr>
              <w:t>20</w:t>
            </w:r>
          </w:p>
        </w:tc>
        <w:tc>
          <w:tcPr>
            <w:tcW w:w="0" w:type="auto"/>
            <w:tcBorders>
              <w:top w:val="single" w:sz="18" w:space="0" w:color="auto"/>
              <w:left w:val="single" w:sz="18" w:space="0" w:color="auto"/>
              <w:bottom w:val="single" w:sz="18" w:space="0" w:color="auto"/>
              <w:right w:val="single" w:sz="18" w:space="0" w:color="auto"/>
            </w:tcBorders>
          </w:tcPr>
          <w:p w:rsidR="00905443" w:rsidRPr="00905443" w:rsidRDefault="00905443" w:rsidP="000A677D">
            <w:pPr>
              <w:spacing w:beforeLines="20" w:before="48" w:afterLines="20" w:after="48"/>
              <w:rPr>
                <w:sz w:val="16"/>
                <w:szCs w:val="16"/>
              </w:rPr>
            </w:pPr>
          </w:p>
        </w:tc>
        <w:tc>
          <w:tcPr>
            <w:tcW w:w="0" w:type="auto"/>
            <w:tcBorders>
              <w:top w:val="single" w:sz="18" w:space="0" w:color="auto"/>
              <w:left w:val="single" w:sz="18" w:space="0" w:color="auto"/>
              <w:bottom w:val="single" w:sz="18" w:space="0" w:color="auto"/>
              <w:right w:val="single" w:sz="18" w:space="0" w:color="auto"/>
            </w:tcBorders>
          </w:tcPr>
          <w:p w:rsidR="00905443" w:rsidRPr="00905443" w:rsidRDefault="00905443" w:rsidP="000A677D">
            <w:pPr>
              <w:spacing w:beforeLines="20" w:before="48" w:afterLines="20" w:after="48"/>
              <w:rPr>
                <w:sz w:val="16"/>
                <w:szCs w:val="16"/>
              </w:rPr>
            </w:pPr>
          </w:p>
        </w:tc>
        <w:tc>
          <w:tcPr>
            <w:tcW w:w="0" w:type="auto"/>
            <w:tcBorders>
              <w:top w:val="single" w:sz="18" w:space="0" w:color="auto"/>
              <w:left w:val="single" w:sz="18" w:space="0" w:color="auto"/>
              <w:bottom w:val="single" w:sz="18" w:space="0" w:color="auto"/>
              <w:right w:val="single" w:sz="18" w:space="0" w:color="auto"/>
            </w:tcBorders>
          </w:tcPr>
          <w:p w:rsidR="00905443" w:rsidRPr="00905443" w:rsidRDefault="00905443" w:rsidP="000A677D">
            <w:pPr>
              <w:spacing w:beforeLines="20" w:before="48" w:afterLines="20" w:after="48"/>
              <w:rPr>
                <w:sz w:val="16"/>
                <w:szCs w:val="16"/>
              </w:rPr>
            </w:pPr>
          </w:p>
        </w:tc>
      </w:tr>
    </w:tbl>
    <w:p w:rsidR="00905443" w:rsidRPr="00905443" w:rsidRDefault="00905443" w:rsidP="00905443">
      <w:pPr>
        <w:tabs>
          <w:tab w:val="left" w:leader="underscore" w:pos="4320"/>
          <w:tab w:val="left" w:pos="4680"/>
          <w:tab w:val="left" w:leader="underscore" w:pos="7920"/>
        </w:tabs>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5300"/>
      </w:tblGrid>
      <w:tr w:rsidR="00905443" w:rsidRPr="00905443" w:rsidTr="00905443">
        <w:tc>
          <w:tcPr>
            <w:tcW w:w="0" w:type="auto"/>
            <w:vAlign w:val="center"/>
          </w:tcPr>
          <w:p w:rsidR="00905443" w:rsidRPr="00905443" w:rsidRDefault="00905443" w:rsidP="000A677D">
            <w:pPr>
              <w:tabs>
                <w:tab w:val="left" w:leader="underscore" w:pos="4320"/>
                <w:tab w:val="left" w:pos="4680"/>
                <w:tab w:val="left" w:leader="underscore" w:pos="7920"/>
              </w:tabs>
              <w:rPr>
                <w:sz w:val="16"/>
                <w:szCs w:val="16"/>
              </w:rPr>
            </w:pPr>
            <w:r w:rsidRPr="00905443">
              <w:rPr>
                <w:sz w:val="16"/>
                <w:szCs w:val="16"/>
              </w:rPr>
              <w:t>Name</w:t>
            </w:r>
          </w:p>
        </w:tc>
        <w:tc>
          <w:tcPr>
            <w:tcW w:w="0" w:type="auto"/>
            <w:vAlign w:val="center"/>
          </w:tcPr>
          <w:p w:rsidR="00905443" w:rsidRPr="00905443" w:rsidRDefault="00905443" w:rsidP="000A677D">
            <w:pPr>
              <w:tabs>
                <w:tab w:val="left" w:leader="underscore" w:pos="4320"/>
                <w:tab w:val="left" w:pos="4680"/>
                <w:tab w:val="left" w:leader="underscore" w:pos="7920"/>
              </w:tabs>
              <w:rPr>
                <w:sz w:val="16"/>
                <w:szCs w:val="16"/>
              </w:rPr>
            </w:pPr>
            <w:r w:rsidRPr="00905443">
              <w:rPr>
                <w:sz w:val="16"/>
                <w:szCs w:val="16"/>
              </w:rPr>
              <w:t xml:space="preserve">Roles and Responsibilities of Team Member </w:t>
            </w:r>
          </w:p>
        </w:tc>
      </w:tr>
      <w:tr w:rsidR="00905443" w:rsidRPr="00905443" w:rsidTr="00905443">
        <w:trPr>
          <w:trHeight w:hRule="exact" w:val="685"/>
        </w:trPr>
        <w:tc>
          <w:tcPr>
            <w:tcW w:w="0" w:type="auto"/>
          </w:tcPr>
          <w:p w:rsidR="00905443" w:rsidRPr="00905443" w:rsidRDefault="00905443" w:rsidP="000A677D">
            <w:pPr>
              <w:tabs>
                <w:tab w:val="left" w:leader="underscore" w:pos="4320"/>
                <w:tab w:val="left" w:pos="4680"/>
                <w:tab w:val="left" w:leader="underscore" w:pos="7920"/>
              </w:tabs>
              <w:spacing w:before="60"/>
              <w:rPr>
                <w:sz w:val="16"/>
                <w:szCs w:val="16"/>
              </w:rPr>
            </w:pPr>
            <w:r w:rsidRPr="00905443">
              <w:rPr>
                <w:sz w:val="16"/>
                <w:szCs w:val="16"/>
              </w:rPr>
              <w:t>Joshua Cobain</w:t>
            </w:r>
          </w:p>
        </w:tc>
        <w:tc>
          <w:tcPr>
            <w:tcW w:w="0" w:type="auto"/>
          </w:tcPr>
          <w:p w:rsidR="00905443" w:rsidRPr="00905443" w:rsidRDefault="00905443" w:rsidP="000A677D">
            <w:pPr>
              <w:tabs>
                <w:tab w:val="left" w:leader="underscore" w:pos="4320"/>
                <w:tab w:val="left" w:pos="4680"/>
                <w:tab w:val="left" w:leader="underscore" w:pos="7920"/>
              </w:tabs>
              <w:spacing w:before="60"/>
              <w:rPr>
                <w:sz w:val="16"/>
                <w:szCs w:val="16"/>
              </w:rPr>
            </w:pPr>
            <w:r w:rsidRPr="00905443">
              <w:rPr>
                <w:sz w:val="16"/>
                <w:szCs w:val="16"/>
              </w:rPr>
              <w:t>Pre-lab homework, lab 1-basic SMI programming, Lab report, and presentation</w:t>
            </w:r>
          </w:p>
        </w:tc>
      </w:tr>
      <w:tr w:rsidR="00905443" w:rsidRPr="00905443" w:rsidTr="00905443">
        <w:trPr>
          <w:trHeight w:hRule="exact" w:val="622"/>
        </w:trPr>
        <w:tc>
          <w:tcPr>
            <w:tcW w:w="0" w:type="auto"/>
          </w:tcPr>
          <w:p w:rsidR="00905443" w:rsidRPr="00905443" w:rsidRDefault="00905443" w:rsidP="000A677D">
            <w:pPr>
              <w:tabs>
                <w:tab w:val="left" w:leader="underscore" w:pos="4320"/>
                <w:tab w:val="left" w:pos="4680"/>
                <w:tab w:val="left" w:leader="underscore" w:pos="7920"/>
              </w:tabs>
              <w:spacing w:before="60"/>
              <w:rPr>
                <w:sz w:val="16"/>
                <w:szCs w:val="16"/>
              </w:rPr>
            </w:pPr>
            <w:r w:rsidRPr="00905443">
              <w:rPr>
                <w:sz w:val="16"/>
                <w:szCs w:val="16"/>
              </w:rPr>
              <w:t xml:space="preserve">Ryan </w:t>
            </w:r>
          </w:p>
        </w:tc>
        <w:tc>
          <w:tcPr>
            <w:tcW w:w="0" w:type="auto"/>
          </w:tcPr>
          <w:p w:rsidR="00905443" w:rsidRPr="00905443" w:rsidRDefault="00905443" w:rsidP="000A677D">
            <w:pPr>
              <w:tabs>
                <w:tab w:val="left" w:leader="underscore" w:pos="4320"/>
                <w:tab w:val="left" w:pos="4680"/>
                <w:tab w:val="left" w:leader="underscore" w:pos="7920"/>
              </w:tabs>
              <w:spacing w:before="60"/>
              <w:rPr>
                <w:sz w:val="16"/>
                <w:szCs w:val="16"/>
              </w:rPr>
            </w:pPr>
            <w:r w:rsidRPr="00905443">
              <w:rPr>
                <w:sz w:val="16"/>
                <w:szCs w:val="16"/>
              </w:rPr>
              <w:t>Lab 2-advanced PID creation and tuning, Lab report, and presentation.</w:t>
            </w:r>
          </w:p>
        </w:tc>
      </w:tr>
    </w:tbl>
    <w:p w:rsidR="00905443" w:rsidRDefault="00905443" w:rsidP="00905443">
      <w:pPr>
        <w:tabs>
          <w:tab w:val="left" w:leader="underscore" w:pos="4320"/>
          <w:tab w:val="left" w:pos="4680"/>
          <w:tab w:val="left" w:leader="underscore" w:pos="7920"/>
        </w:tabs>
        <w:spacing w:before="360" w:after="240"/>
      </w:pPr>
      <w:r>
        <w:t>Print name of evaluator: Joshua Cobain</w:t>
      </w:r>
      <w:r>
        <w:tab/>
        <w:t xml:space="preserve">Signature: </w:t>
      </w:r>
      <w:r w:rsidRPr="00EC2BA2">
        <w:rPr>
          <w:i/>
        </w:rPr>
        <w:t>Joshua G. Cobain</w:t>
      </w:r>
      <w:r>
        <w:t xml:space="preserve"> Date: 12/8/2014</w:t>
      </w:r>
    </w:p>
    <w:p w:rsidR="00905443" w:rsidRPr="00905443" w:rsidRDefault="00905443" w:rsidP="00905443"/>
    <w:sectPr w:rsidR="00905443" w:rsidRPr="00905443" w:rsidSect="00436C3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240A0"/>
    <w:multiLevelType w:val="hybridMultilevel"/>
    <w:tmpl w:val="EE328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157ED8"/>
    <w:multiLevelType w:val="hybridMultilevel"/>
    <w:tmpl w:val="EFCAB0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1E1842A5"/>
    <w:multiLevelType w:val="hybridMultilevel"/>
    <w:tmpl w:val="0D56F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4F5EDA"/>
    <w:multiLevelType w:val="hybridMultilevel"/>
    <w:tmpl w:val="1B341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B67B03"/>
    <w:multiLevelType w:val="hybridMultilevel"/>
    <w:tmpl w:val="CDBA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380D6D"/>
    <w:multiLevelType w:val="hybridMultilevel"/>
    <w:tmpl w:val="6422D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364966"/>
    <w:multiLevelType w:val="hybridMultilevel"/>
    <w:tmpl w:val="11D09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91775B"/>
    <w:multiLevelType w:val="hybridMultilevel"/>
    <w:tmpl w:val="514E6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8F1A39"/>
    <w:multiLevelType w:val="hybridMultilevel"/>
    <w:tmpl w:val="4DEA9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CB5AC5"/>
    <w:multiLevelType w:val="hybridMultilevel"/>
    <w:tmpl w:val="03EA6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C67A66"/>
    <w:multiLevelType w:val="hybridMultilevel"/>
    <w:tmpl w:val="BD0C2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744659"/>
    <w:multiLevelType w:val="hybridMultilevel"/>
    <w:tmpl w:val="FACA9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4F12A2"/>
    <w:multiLevelType w:val="hybridMultilevel"/>
    <w:tmpl w:val="25FC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623592"/>
    <w:multiLevelType w:val="hybridMultilevel"/>
    <w:tmpl w:val="CE2C1ED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81171B"/>
    <w:multiLevelType w:val="hybridMultilevel"/>
    <w:tmpl w:val="31DE8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883F9E"/>
    <w:multiLevelType w:val="hybridMultilevel"/>
    <w:tmpl w:val="C6288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9D2D44"/>
    <w:multiLevelType w:val="hybridMultilevel"/>
    <w:tmpl w:val="82104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355AAB"/>
    <w:multiLevelType w:val="hybridMultilevel"/>
    <w:tmpl w:val="47CC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2A18D0"/>
    <w:multiLevelType w:val="hybridMultilevel"/>
    <w:tmpl w:val="2F66D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11"/>
  </w:num>
  <w:num w:numId="14">
    <w:abstractNumId w:val="6"/>
  </w:num>
  <w:num w:numId="15">
    <w:abstractNumId w:val="8"/>
  </w:num>
  <w:num w:numId="16">
    <w:abstractNumId w:val="7"/>
  </w:num>
  <w:num w:numId="17">
    <w:abstractNumId w:val="14"/>
  </w:num>
  <w:num w:numId="18">
    <w:abstractNumId w:val="5"/>
  </w:num>
  <w:num w:numId="19">
    <w:abstractNumId w:val="3"/>
  </w:num>
  <w:num w:numId="20">
    <w:abstractNumId w:val="17"/>
  </w:num>
  <w:num w:numId="21">
    <w:abstractNumId w:val="15"/>
  </w:num>
  <w:num w:numId="22">
    <w:abstractNumId w:val="10"/>
  </w:num>
  <w:num w:numId="23">
    <w:abstractNumId w:val="9"/>
  </w:num>
  <w:num w:numId="24">
    <w:abstractNumId w:val="16"/>
  </w:num>
  <w:num w:numId="25">
    <w:abstractNumId w:val="12"/>
  </w:num>
  <w:num w:numId="26">
    <w:abstractNumId w:val="4"/>
  </w:num>
  <w:num w:numId="27">
    <w:abstractNumId w:val="0"/>
  </w:num>
  <w:num w:numId="28">
    <w:abstractNumId w:val="18"/>
  </w:num>
  <w:num w:numId="29">
    <w:abstractNumId w:val="19"/>
  </w:num>
  <w:num w:numId="30">
    <w:abstractNumId w:val="1"/>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compat>
    <w:applyBreakingRules/>
    <w:useFELayout/>
    <w:compatSetting w:name="compatibilityMode" w:uri="http://schemas.microsoft.com/office/word" w:val="12"/>
  </w:compat>
  <w:rsids>
    <w:rsidRoot w:val="00215E9A"/>
    <w:rsid w:val="00000A16"/>
    <w:rsid w:val="000019E0"/>
    <w:rsid w:val="0000235C"/>
    <w:rsid w:val="0000297D"/>
    <w:rsid w:val="0000402E"/>
    <w:rsid w:val="00042D53"/>
    <w:rsid w:val="00044FE4"/>
    <w:rsid w:val="00064840"/>
    <w:rsid w:val="00066ABF"/>
    <w:rsid w:val="00081E58"/>
    <w:rsid w:val="000B252E"/>
    <w:rsid w:val="000C6707"/>
    <w:rsid w:val="000D03FD"/>
    <w:rsid w:val="000D0DCD"/>
    <w:rsid w:val="000D0EBD"/>
    <w:rsid w:val="00101A0D"/>
    <w:rsid w:val="00103150"/>
    <w:rsid w:val="00113DE6"/>
    <w:rsid w:val="00120213"/>
    <w:rsid w:val="00137D63"/>
    <w:rsid w:val="00137F73"/>
    <w:rsid w:val="00176527"/>
    <w:rsid w:val="00177A7B"/>
    <w:rsid w:val="0019049E"/>
    <w:rsid w:val="001A3ED2"/>
    <w:rsid w:val="001C43B7"/>
    <w:rsid w:val="001D7474"/>
    <w:rsid w:val="001E0F79"/>
    <w:rsid w:val="001E21B5"/>
    <w:rsid w:val="001F164D"/>
    <w:rsid w:val="00202B7E"/>
    <w:rsid w:val="002054F2"/>
    <w:rsid w:val="00205A63"/>
    <w:rsid w:val="0021440D"/>
    <w:rsid w:val="00215E9A"/>
    <w:rsid w:val="0023673B"/>
    <w:rsid w:val="00254081"/>
    <w:rsid w:val="00274924"/>
    <w:rsid w:val="00275031"/>
    <w:rsid w:val="002823CC"/>
    <w:rsid w:val="002826CA"/>
    <w:rsid w:val="002850DC"/>
    <w:rsid w:val="002869CD"/>
    <w:rsid w:val="002A3546"/>
    <w:rsid w:val="002A7628"/>
    <w:rsid w:val="002B3748"/>
    <w:rsid w:val="002B52FC"/>
    <w:rsid w:val="002C0402"/>
    <w:rsid w:val="002C19A1"/>
    <w:rsid w:val="002C1A26"/>
    <w:rsid w:val="002C50C9"/>
    <w:rsid w:val="002E2729"/>
    <w:rsid w:val="002E6FD0"/>
    <w:rsid w:val="002F2E38"/>
    <w:rsid w:val="00314659"/>
    <w:rsid w:val="0032701B"/>
    <w:rsid w:val="00355F6A"/>
    <w:rsid w:val="003C33B2"/>
    <w:rsid w:val="003C788F"/>
    <w:rsid w:val="003D3510"/>
    <w:rsid w:val="003F2699"/>
    <w:rsid w:val="004068DE"/>
    <w:rsid w:val="00424899"/>
    <w:rsid w:val="00425E64"/>
    <w:rsid w:val="00436C31"/>
    <w:rsid w:val="00450877"/>
    <w:rsid w:val="00463D2A"/>
    <w:rsid w:val="004641EB"/>
    <w:rsid w:val="00464EC6"/>
    <w:rsid w:val="00476CD3"/>
    <w:rsid w:val="00482D7B"/>
    <w:rsid w:val="00484912"/>
    <w:rsid w:val="00487299"/>
    <w:rsid w:val="00491044"/>
    <w:rsid w:val="004A5480"/>
    <w:rsid w:val="004A56A5"/>
    <w:rsid w:val="004B7537"/>
    <w:rsid w:val="004E55EB"/>
    <w:rsid w:val="004F3D1C"/>
    <w:rsid w:val="004F51F7"/>
    <w:rsid w:val="004F5973"/>
    <w:rsid w:val="005244B5"/>
    <w:rsid w:val="0053604F"/>
    <w:rsid w:val="00557F07"/>
    <w:rsid w:val="00574C0D"/>
    <w:rsid w:val="005A5041"/>
    <w:rsid w:val="005B67A5"/>
    <w:rsid w:val="005C2062"/>
    <w:rsid w:val="005C4494"/>
    <w:rsid w:val="005C7873"/>
    <w:rsid w:val="005D322E"/>
    <w:rsid w:val="005D6500"/>
    <w:rsid w:val="005E6402"/>
    <w:rsid w:val="005F6778"/>
    <w:rsid w:val="005F71A5"/>
    <w:rsid w:val="00606309"/>
    <w:rsid w:val="00613F63"/>
    <w:rsid w:val="00614DFA"/>
    <w:rsid w:val="006406C8"/>
    <w:rsid w:val="00674F57"/>
    <w:rsid w:val="0069665A"/>
    <w:rsid w:val="006A419D"/>
    <w:rsid w:val="006D257A"/>
    <w:rsid w:val="006D2FCC"/>
    <w:rsid w:val="006E03C5"/>
    <w:rsid w:val="006E163C"/>
    <w:rsid w:val="006F7527"/>
    <w:rsid w:val="00703B10"/>
    <w:rsid w:val="00707640"/>
    <w:rsid w:val="00711163"/>
    <w:rsid w:val="00711DC5"/>
    <w:rsid w:val="007243C0"/>
    <w:rsid w:val="007438B9"/>
    <w:rsid w:val="007533EC"/>
    <w:rsid w:val="00764999"/>
    <w:rsid w:val="0077088E"/>
    <w:rsid w:val="00770AE0"/>
    <w:rsid w:val="0077158A"/>
    <w:rsid w:val="00783D8A"/>
    <w:rsid w:val="00786D50"/>
    <w:rsid w:val="007A65BD"/>
    <w:rsid w:val="007B3081"/>
    <w:rsid w:val="007C0D89"/>
    <w:rsid w:val="007C33BE"/>
    <w:rsid w:val="007C7119"/>
    <w:rsid w:val="007E24D3"/>
    <w:rsid w:val="007E2506"/>
    <w:rsid w:val="00812C06"/>
    <w:rsid w:val="008228DB"/>
    <w:rsid w:val="00825F6B"/>
    <w:rsid w:val="008400FC"/>
    <w:rsid w:val="00866719"/>
    <w:rsid w:val="008B0C25"/>
    <w:rsid w:val="008C1899"/>
    <w:rsid w:val="008D2397"/>
    <w:rsid w:val="008D527C"/>
    <w:rsid w:val="008F7285"/>
    <w:rsid w:val="00905443"/>
    <w:rsid w:val="009127EF"/>
    <w:rsid w:val="009226EB"/>
    <w:rsid w:val="00935CA4"/>
    <w:rsid w:val="00935F54"/>
    <w:rsid w:val="00951DD8"/>
    <w:rsid w:val="00963355"/>
    <w:rsid w:val="0097738F"/>
    <w:rsid w:val="009A0A2D"/>
    <w:rsid w:val="009A5D04"/>
    <w:rsid w:val="009E2315"/>
    <w:rsid w:val="009F3C73"/>
    <w:rsid w:val="009F6A16"/>
    <w:rsid w:val="00A02C77"/>
    <w:rsid w:val="00A11D16"/>
    <w:rsid w:val="00A20259"/>
    <w:rsid w:val="00A21FDB"/>
    <w:rsid w:val="00A37A21"/>
    <w:rsid w:val="00A37DD1"/>
    <w:rsid w:val="00A50408"/>
    <w:rsid w:val="00A56E5A"/>
    <w:rsid w:val="00A61DF1"/>
    <w:rsid w:val="00A65802"/>
    <w:rsid w:val="00A66BAE"/>
    <w:rsid w:val="00A67288"/>
    <w:rsid w:val="00A67A2A"/>
    <w:rsid w:val="00A726BC"/>
    <w:rsid w:val="00A8334E"/>
    <w:rsid w:val="00A90008"/>
    <w:rsid w:val="00A930C0"/>
    <w:rsid w:val="00AB1E38"/>
    <w:rsid w:val="00AB538E"/>
    <w:rsid w:val="00AB74BB"/>
    <w:rsid w:val="00AC5D80"/>
    <w:rsid w:val="00AC79F0"/>
    <w:rsid w:val="00AD1C9B"/>
    <w:rsid w:val="00AD3BB0"/>
    <w:rsid w:val="00AD5652"/>
    <w:rsid w:val="00AD7649"/>
    <w:rsid w:val="00AE14A7"/>
    <w:rsid w:val="00AE3F02"/>
    <w:rsid w:val="00AF175A"/>
    <w:rsid w:val="00B33BD8"/>
    <w:rsid w:val="00B362FF"/>
    <w:rsid w:val="00B541F7"/>
    <w:rsid w:val="00B559F8"/>
    <w:rsid w:val="00B74908"/>
    <w:rsid w:val="00B7634A"/>
    <w:rsid w:val="00B85898"/>
    <w:rsid w:val="00BA11C3"/>
    <w:rsid w:val="00BB17FD"/>
    <w:rsid w:val="00BB4AB6"/>
    <w:rsid w:val="00BB528C"/>
    <w:rsid w:val="00BC734B"/>
    <w:rsid w:val="00BD3F71"/>
    <w:rsid w:val="00BD48BC"/>
    <w:rsid w:val="00BD780F"/>
    <w:rsid w:val="00C01F01"/>
    <w:rsid w:val="00C02BF2"/>
    <w:rsid w:val="00C13B70"/>
    <w:rsid w:val="00C33519"/>
    <w:rsid w:val="00C42236"/>
    <w:rsid w:val="00CA16E2"/>
    <w:rsid w:val="00CA42CA"/>
    <w:rsid w:val="00CB4C5C"/>
    <w:rsid w:val="00CB77D8"/>
    <w:rsid w:val="00CB77E4"/>
    <w:rsid w:val="00CC2960"/>
    <w:rsid w:val="00CC6EC7"/>
    <w:rsid w:val="00CE19F7"/>
    <w:rsid w:val="00CE7861"/>
    <w:rsid w:val="00CF232A"/>
    <w:rsid w:val="00CF561C"/>
    <w:rsid w:val="00D04A7F"/>
    <w:rsid w:val="00D22A8D"/>
    <w:rsid w:val="00D43901"/>
    <w:rsid w:val="00D80E33"/>
    <w:rsid w:val="00D81CF6"/>
    <w:rsid w:val="00D81E10"/>
    <w:rsid w:val="00D87334"/>
    <w:rsid w:val="00D878A8"/>
    <w:rsid w:val="00D96CCA"/>
    <w:rsid w:val="00DA28D9"/>
    <w:rsid w:val="00DA57A8"/>
    <w:rsid w:val="00DA70C4"/>
    <w:rsid w:val="00DB2A32"/>
    <w:rsid w:val="00DB5E25"/>
    <w:rsid w:val="00DC22B4"/>
    <w:rsid w:val="00DF56C0"/>
    <w:rsid w:val="00DF7C28"/>
    <w:rsid w:val="00E10FA5"/>
    <w:rsid w:val="00E13A36"/>
    <w:rsid w:val="00E20BF6"/>
    <w:rsid w:val="00E56B47"/>
    <w:rsid w:val="00E64E31"/>
    <w:rsid w:val="00E72AF1"/>
    <w:rsid w:val="00E73C6E"/>
    <w:rsid w:val="00E77C3F"/>
    <w:rsid w:val="00E834DB"/>
    <w:rsid w:val="00E8465B"/>
    <w:rsid w:val="00E90A5A"/>
    <w:rsid w:val="00E90B22"/>
    <w:rsid w:val="00EA1BD9"/>
    <w:rsid w:val="00ED147C"/>
    <w:rsid w:val="00ED2BC0"/>
    <w:rsid w:val="00EE0121"/>
    <w:rsid w:val="00EF42D1"/>
    <w:rsid w:val="00F06329"/>
    <w:rsid w:val="00F139E6"/>
    <w:rsid w:val="00F1654B"/>
    <w:rsid w:val="00F210AF"/>
    <w:rsid w:val="00F2495E"/>
    <w:rsid w:val="00F258C6"/>
    <w:rsid w:val="00F30419"/>
    <w:rsid w:val="00F33659"/>
    <w:rsid w:val="00F45C10"/>
    <w:rsid w:val="00F52054"/>
    <w:rsid w:val="00F52327"/>
    <w:rsid w:val="00F65195"/>
    <w:rsid w:val="00F82E81"/>
    <w:rsid w:val="00F96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rules v:ext="edit">
        <o:r id="V:Rule1" type="connector" idref="#_x0000_s1047"/>
        <o:r id="V:Rule2" type="connector" idref="#_x0000_s1048"/>
        <o:r id="V:Rule3" type="connector" idref="#_x0000_s1045"/>
        <o:r id="V:Rule4" type="connector" idref="#_x0000_s1055"/>
        <o:r id="V:Rule5" type="connector" idref="#_x0000_s1054"/>
        <o:r id="V:Rule6" type="connector" idref="#_x0000_s1049"/>
        <o:r id="V:Rule7" type="connector" idref="#_x0000_s1042"/>
        <o:r id="V:Rule8" type="connector" idref="#_x0000_s1043"/>
        <o:r id="V:Rule9" type="connector" idref="#_x0000_s1046"/>
        <o:r id="V:Rule10" type="connector" idref="#_x0000_s1050"/>
        <o:r id="V:Rule11" type="connector" idref="#_x0000_s1052"/>
        <o:r id="V:Rule12" type="connector" idref="#_x0000_s1051"/>
        <o:r id="V:Rule13" type="connector" idref="#_x0000_s1056"/>
        <o:r id="V:Rule14" type="connector" idref="#_x0000_s1053"/>
        <o:r id="V:Rule15" type="connector" idref="#_x0000_s1044"/>
      </o:rules>
    </o:shapelayout>
  </w:shapeDefaults>
  <w:decimalSymbol w:val="."/>
  <w:listSeparator w:val=","/>
  <w15:docId w15:val="{07590BB5-958B-4815-8629-DEBA5774A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C31"/>
  </w:style>
  <w:style w:type="paragraph" w:styleId="Heading1">
    <w:name w:val="heading 1"/>
    <w:basedOn w:val="Normal"/>
    <w:next w:val="Normal"/>
    <w:link w:val="Heading1Char"/>
    <w:uiPriority w:val="9"/>
    <w:qFormat/>
    <w:rsid w:val="00436C31"/>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436C31"/>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436C31"/>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436C31"/>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436C31"/>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rsid w:val="00436C31"/>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rsid w:val="00436C31"/>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36C31"/>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6C31"/>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6C31"/>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436C31"/>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436C31"/>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436C31"/>
    <w:rPr>
      <w:color w:val="5A5A5A" w:themeColor="text1" w:themeTint="A5"/>
      <w:spacing w:val="10"/>
    </w:rPr>
  </w:style>
  <w:style w:type="character" w:customStyle="1" w:styleId="Heading1Char">
    <w:name w:val="Heading 1 Char"/>
    <w:basedOn w:val="DefaultParagraphFont"/>
    <w:link w:val="Heading1"/>
    <w:uiPriority w:val="9"/>
    <w:rsid w:val="00436C31"/>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436C31"/>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436C31"/>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436C31"/>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436C31"/>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sid w:val="00436C31"/>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sid w:val="00436C3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36C3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36C31"/>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sid w:val="00436C31"/>
    <w:rPr>
      <w:i/>
      <w:iCs/>
      <w:color w:val="404040" w:themeColor="text1" w:themeTint="BF"/>
    </w:rPr>
  </w:style>
  <w:style w:type="character" w:styleId="Emphasis">
    <w:name w:val="Emphasis"/>
    <w:basedOn w:val="DefaultParagraphFont"/>
    <w:uiPriority w:val="20"/>
    <w:qFormat/>
    <w:rsid w:val="00436C31"/>
    <w:rPr>
      <w:i/>
      <w:iCs/>
      <w:color w:val="auto"/>
    </w:rPr>
  </w:style>
  <w:style w:type="character" w:styleId="IntenseEmphasis">
    <w:name w:val="Intense Emphasis"/>
    <w:basedOn w:val="DefaultParagraphFont"/>
    <w:uiPriority w:val="21"/>
    <w:qFormat/>
    <w:rsid w:val="00436C31"/>
    <w:rPr>
      <w:b/>
      <w:bCs/>
      <w:i/>
      <w:iCs/>
      <w:caps/>
    </w:rPr>
  </w:style>
  <w:style w:type="character" w:styleId="Strong">
    <w:name w:val="Strong"/>
    <w:basedOn w:val="DefaultParagraphFont"/>
    <w:uiPriority w:val="22"/>
    <w:qFormat/>
    <w:rsid w:val="00436C31"/>
    <w:rPr>
      <w:b/>
      <w:bCs/>
      <w:color w:val="000000" w:themeColor="text1"/>
    </w:rPr>
  </w:style>
  <w:style w:type="paragraph" w:styleId="Quote">
    <w:name w:val="Quote"/>
    <w:basedOn w:val="Normal"/>
    <w:next w:val="Normal"/>
    <w:link w:val="QuoteChar"/>
    <w:uiPriority w:val="29"/>
    <w:qFormat/>
    <w:rsid w:val="00436C31"/>
    <w:pPr>
      <w:spacing w:before="160"/>
      <w:ind w:left="720" w:right="720"/>
    </w:pPr>
    <w:rPr>
      <w:i/>
      <w:iCs/>
      <w:color w:val="000000" w:themeColor="text1"/>
    </w:rPr>
  </w:style>
  <w:style w:type="character" w:customStyle="1" w:styleId="QuoteChar">
    <w:name w:val="Quote Char"/>
    <w:basedOn w:val="DefaultParagraphFont"/>
    <w:link w:val="Quote"/>
    <w:uiPriority w:val="29"/>
    <w:rsid w:val="00436C31"/>
    <w:rPr>
      <w:i/>
      <w:iCs/>
      <w:color w:val="000000" w:themeColor="text1"/>
    </w:rPr>
  </w:style>
  <w:style w:type="paragraph" w:styleId="IntenseQuote">
    <w:name w:val="Intense Quote"/>
    <w:basedOn w:val="Normal"/>
    <w:next w:val="Normal"/>
    <w:link w:val="IntenseQuoteChar"/>
    <w:uiPriority w:val="30"/>
    <w:qFormat/>
    <w:rsid w:val="00436C3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436C31"/>
    <w:rPr>
      <w:color w:val="000000" w:themeColor="text1"/>
      <w:shd w:val="clear" w:color="auto" w:fill="F2F2F2" w:themeFill="background1" w:themeFillShade="F2"/>
    </w:rPr>
  </w:style>
  <w:style w:type="character" w:styleId="SubtleReference">
    <w:name w:val="Subtle Reference"/>
    <w:basedOn w:val="DefaultParagraphFont"/>
    <w:uiPriority w:val="31"/>
    <w:qFormat/>
    <w:rsid w:val="00436C3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36C31"/>
    <w:rPr>
      <w:b/>
      <w:bCs/>
      <w:smallCaps/>
      <w:u w:val="single"/>
    </w:rPr>
  </w:style>
  <w:style w:type="character" w:styleId="BookTitle">
    <w:name w:val="Book Title"/>
    <w:basedOn w:val="DefaultParagraphFont"/>
    <w:uiPriority w:val="33"/>
    <w:qFormat/>
    <w:rsid w:val="00436C31"/>
    <w:rPr>
      <w:b w:val="0"/>
      <w:bCs w:val="0"/>
      <w:smallCaps/>
      <w:spacing w:val="5"/>
    </w:rPr>
  </w:style>
  <w:style w:type="paragraph" w:styleId="Caption">
    <w:name w:val="caption"/>
    <w:basedOn w:val="Normal"/>
    <w:next w:val="Normal"/>
    <w:uiPriority w:val="35"/>
    <w:unhideWhenUsed/>
    <w:qFormat/>
    <w:rsid w:val="00436C31"/>
    <w:pPr>
      <w:spacing w:after="200" w:line="240" w:lineRule="auto"/>
    </w:pPr>
    <w:rPr>
      <w:i/>
      <w:iCs/>
      <w:color w:val="323232" w:themeColor="text2"/>
      <w:sz w:val="18"/>
      <w:szCs w:val="18"/>
    </w:rPr>
  </w:style>
  <w:style w:type="paragraph" w:styleId="TOCHeading">
    <w:name w:val="TOC Heading"/>
    <w:basedOn w:val="Heading1"/>
    <w:next w:val="Normal"/>
    <w:uiPriority w:val="39"/>
    <w:unhideWhenUsed/>
    <w:qFormat/>
    <w:rsid w:val="00436C31"/>
    <w:pPr>
      <w:outlineLvl w:val="9"/>
    </w:pPr>
  </w:style>
  <w:style w:type="paragraph" w:styleId="NoSpacing">
    <w:name w:val="No Spacing"/>
    <w:uiPriority w:val="1"/>
    <w:qFormat/>
    <w:rsid w:val="00436C31"/>
    <w:pPr>
      <w:spacing w:after="0" w:line="240" w:lineRule="auto"/>
    </w:pPr>
  </w:style>
  <w:style w:type="paragraph" w:styleId="ListParagraph">
    <w:name w:val="List Paragraph"/>
    <w:basedOn w:val="Normal"/>
    <w:uiPriority w:val="34"/>
    <w:qFormat/>
    <w:rsid w:val="00436C31"/>
    <w:pPr>
      <w:ind w:left="720"/>
      <w:contextualSpacing/>
    </w:pPr>
  </w:style>
  <w:style w:type="paragraph" w:styleId="TOC1">
    <w:name w:val="toc 1"/>
    <w:basedOn w:val="Normal"/>
    <w:next w:val="Normal"/>
    <w:autoRedefine/>
    <w:uiPriority w:val="39"/>
    <w:unhideWhenUsed/>
    <w:rsid w:val="00215E9A"/>
    <w:pPr>
      <w:spacing w:after="100"/>
    </w:pPr>
  </w:style>
  <w:style w:type="paragraph" w:styleId="TOC2">
    <w:name w:val="toc 2"/>
    <w:basedOn w:val="Normal"/>
    <w:next w:val="Normal"/>
    <w:autoRedefine/>
    <w:uiPriority w:val="39"/>
    <w:unhideWhenUsed/>
    <w:rsid w:val="00215E9A"/>
    <w:pPr>
      <w:spacing w:after="100"/>
      <w:ind w:left="240"/>
    </w:pPr>
  </w:style>
  <w:style w:type="character" w:styleId="Hyperlink">
    <w:name w:val="Hyperlink"/>
    <w:basedOn w:val="DefaultParagraphFont"/>
    <w:uiPriority w:val="99"/>
    <w:unhideWhenUsed/>
    <w:rsid w:val="00215E9A"/>
    <w:rPr>
      <w:color w:val="6B9F25" w:themeColor="hyperlink"/>
      <w:u w:val="single"/>
    </w:rPr>
  </w:style>
  <w:style w:type="paragraph" w:styleId="BalloonText">
    <w:name w:val="Balloon Text"/>
    <w:basedOn w:val="Normal"/>
    <w:link w:val="BalloonTextChar"/>
    <w:uiPriority w:val="99"/>
    <w:semiHidden/>
    <w:unhideWhenUsed/>
    <w:rsid w:val="00574C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4C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89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tmp"/><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image" Target="media/image1.jpeg"/><Relationship Id="rId12" Type="http://schemas.openxmlformats.org/officeDocument/2006/relationships/hyperlink" Target="https://www.youtube.com/watch?v=o5zpyyb6gjM" TargetMode="External"/><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www.element14.com/community/servlet/JiveServlet/download/108711-132593/How%20To%20Write%20PID%20control%20algorithm%20using%20C%20language%20_%20TipsWell.pdf"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www.animatics.com" TargetMode="External"/><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7.tmp"/><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yan\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15237829-41D9-422E-853F-E8F159E4F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design (blank)</Template>
  <TotalTime>165</TotalTime>
  <Pages>38</Pages>
  <Words>5147</Words>
  <Characters>29341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dc:creator>
  <cp:lastModifiedBy>Ryan Reardon</cp:lastModifiedBy>
  <cp:revision>14</cp:revision>
  <dcterms:created xsi:type="dcterms:W3CDTF">2014-12-04T06:27:00Z</dcterms:created>
  <dcterms:modified xsi:type="dcterms:W3CDTF">2014-12-09T07:17:00Z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