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5B30F94A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 w:rsidR="004C625F">
        <w:rPr>
          <w:rFonts w:ascii="Times New Roman" w:eastAsia="Times New Roman" w:hAnsi="Times New Roman" w:cs="Times New Roman"/>
          <w:b/>
          <w:sz w:val="48"/>
          <w:szCs w:val="48"/>
        </w:rPr>
        <w:t>2</w:t>
      </w:r>
      <w:r w:rsidR="0024791C">
        <w:rPr>
          <w:rFonts w:ascii="Times New Roman" w:eastAsia="Times New Roman" w:hAnsi="Times New Roman" w:cs="Times New Roman"/>
          <w:b/>
          <w:sz w:val="48"/>
          <w:szCs w:val="48"/>
        </w:rPr>
        <w:t>4</w:t>
      </w:r>
    </w:p>
    <w:p w14:paraId="3EAE0FD9" w14:textId="5615EEBD" w:rsidR="00973E06" w:rsidRPr="00973E06" w:rsidRDefault="00091DFE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>Readings for Monday, April 29: John Chapters 1, 13-20; Presenters for Chapters 22, 23, and 24 from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 prepare to present. Prepare your 1-2 page paper focusing on either Luke or Matthew (another component of the 4</w:t>
      </w:r>
      <w:r w:rsidR="00973E06" w:rsidRPr="00973E06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 credit enhancement) -- you submit this paper to Canvas.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3:00</w:t>
      </w:r>
      <w:r w:rsidR="00973E06">
        <w:rPr>
          <w:rFonts w:ascii="Times New Roman" w:eastAsia="Times New Roman" w:hAnsi="Times New Roman" w:cs="Times New Roman"/>
          <w:b/>
          <w:bCs/>
          <w:sz w:val="40"/>
          <w:szCs w:val="40"/>
        </w:rPr>
        <w:t>—3:05</w:t>
      </w:r>
    </w:p>
    <w:p w14:paraId="37CC798A" w14:textId="5FC8B788" w:rsidR="0011617C" w:rsidRDefault="00973E06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>Natalie and Kyra present Ch. 16: Women of Valor</w:t>
      </w:r>
      <w:r>
        <w:rPr>
          <w:rFonts w:ascii="Times New Roman" w:eastAsia="Times New Roman" w:hAnsi="Times New Roman" w:cs="Times New Roman"/>
          <w:sz w:val="48"/>
          <w:szCs w:val="48"/>
        </w:rPr>
        <w:t>; Jeff presents his 4</w:t>
      </w:r>
      <w:r w:rsidRPr="00973E06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credit enhancement on Ecclesiastes;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Alejandro and Kristen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>present Ch. 21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5—3:25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– </w:t>
      </w:r>
    </w:p>
    <w:p w14:paraId="07E9FBF8" w14:textId="42DD0701" w:rsidR="00755FBC" w:rsidRDefault="0011617C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>A quick overview of Genres of Christian Foundational Writings and then the Oral Reading of the Gospel accredited to Mark --</w:t>
      </w:r>
      <w:r w:rsidR="00973E06">
        <w:rPr>
          <w:rFonts w:ascii="Times New Roman" w:eastAsia="Times New Roman" w:hAnsi="Times New Roman" w:cs="Times New Roman"/>
          <w:b/>
          <w:bCs/>
          <w:sz w:val="40"/>
          <w:szCs w:val="40"/>
        </w:rPr>
        <w:t>3:25—4:15</w:t>
      </w:r>
    </w:p>
    <w:p w14:paraId="76D511DD" w14:textId="77777777" w:rsidR="00BC4947" w:rsidRPr="003A6986" w:rsidRDefault="00BC4947" w:rsidP="00091D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A3694"/>
    <w:rsid w:val="000D7D1F"/>
    <w:rsid w:val="0011617C"/>
    <w:rsid w:val="0024791C"/>
    <w:rsid w:val="002B398D"/>
    <w:rsid w:val="00325E77"/>
    <w:rsid w:val="003274D7"/>
    <w:rsid w:val="003A6986"/>
    <w:rsid w:val="004C625F"/>
    <w:rsid w:val="00567E0B"/>
    <w:rsid w:val="005758C8"/>
    <w:rsid w:val="0070648C"/>
    <w:rsid w:val="007259B1"/>
    <w:rsid w:val="00755FBC"/>
    <w:rsid w:val="00783063"/>
    <w:rsid w:val="00793106"/>
    <w:rsid w:val="00834068"/>
    <w:rsid w:val="00837C6D"/>
    <w:rsid w:val="00895371"/>
    <w:rsid w:val="008B28C6"/>
    <w:rsid w:val="00961C15"/>
    <w:rsid w:val="00973E06"/>
    <w:rsid w:val="00A4558A"/>
    <w:rsid w:val="00B0305B"/>
    <w:rsid w:val="00B74634"/>
    <w:rsid w:val="00BC4947"/>
    <w:rsid w:val="00D01967"/>
    <w:rsid w:val="00D15D6B"/>
    <w:rsid w:val="00E315DE"/>
    <w:rsid w:val="00F23059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Jean Shiota</cp:lastModifiedBy>
  <cp:revision>3</cp:revision>
  <cp:lastPrinted>2024-04-19T20:10:00Z</cp:lastPrinted>
  <dcterms:created xsi:type="dcterms:W3CDTF">2024-04-23T01:42:00Z</dcterms:created>
  <dcterms:modified xsi:type="dcterms:W3CDTF">2024-04-23T01:42:00Z</dcterms:modified>
</cp:coreProperties>
</file>