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0125BD80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961C15">
        <w:rPr>
          <w:rFonts w:ascii="Times New Roman" w:eastAsia="Times New Roman" w:hAnsi="Times New Roman" w:cs="Times New Roman"/>
          <w:b/>
          <w:sz w:val="48"/>
          <w:szCs w:val="48"/>
        </w:rPr>
        <w:t>1</w:t>
      </w:r>
      <w:r w:rsidR="00D01967">
        <w:rPr>
          <w:rFonts w:ascii="Times New Roman" w:eastAsia="Times New Roman" w:hAnsi="Times New Roman" w:cs="Times New Roman"/>
          <w:b/>
          <w:sz w:val="48"/>
          <w:szCs w:val="48"/>
        </w:rPr>
        <w:t>5</w:t>
      </w:r>
    </w:p>
    <w:p w14:paraId="446C9712" w14:textId="14FB4401" w:rsidR="00091DFE" w:rsidRPr="003A6986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>Regarding the 4</w:t>
      </w:r>
      <w:r w:rsidR="000A3694" w:rsidRPr="000A3694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credit enhancement oral presentations for </w:t>
      </w:r>
      <w:r w:rsidR="000A3694" w:rsidRPr="005758C8">
        <w:rPr>
          <w:rFonts w:ascii="Times New Roman" w:eastAsia="Times New Roman" w:hAnsi="Times New Roman" w:cs="Times New Roman"/>
          <w:b/>
          <w:bCs/>
          <w:sz w:val="48"/>
          <w:szCs w:val="48"/>
        </w:rPr>
        <w:t>Wednesday, April 17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, the following are scheduled to present the 1-3-page commentary/summary of a video lecture or other options: 1. Arielle, 2. Eric, 3. Kyra, 4. Micaela, 5. Avery, 6. Kristen, 7. Maricela, 8. </w:t>
      </w:r>
      <w:r w:rsidR="005758C8">
        <w:rPr>
          <w:rFonts w:ascii="Times New Roman" w:eastAsia="Times New Roman" w:hAnsi="Times New Roman" w:cs="Times New Roman"/>
          <w:sz w:val="48"/>
          <w:szCs w:val="48"/>
        </w:rPr>
        <w:t>Angela, 9. Hannah, 10. Natalie, 11. Sophia, 12. Liz, 13. Alejandro, 14. Aaron, 15. Veronica, 16. Joshua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BC4947" w:rsidRPr="003A6986">
        <w:rPr>
          <w:rFonts w:ascii="Times New Roman" w:hAnsi="Times New Roman" w:cs="Times New Roman"/>
          <w:sz w:val="40"/>
          <w:szCs w:val="40"/>
        </w:rPr>
        <w:t xml:space="preserve"> </w:t>
      </w:r>
      <w:r w:rsidR="0005450C" w:rsidRPr="003A6986">
        <w:rPr>
          <w:rFonts w:ascii="Times New Roman" w:hAnsi="Times New Roman" w:cs="Times New Roman"/>
          <w:sz w:val="40"/>
          <w:szCs w:val="40"/>
        </w:rPr>
        <w:t xml:space="preserve">-- 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 – 3:10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59A1BD" w14:textId="5A7172A6" w:rsidR="00961C15" w:rsidRDefault="00D01967" w:rsidP="00961C1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Sharing of chapters from Isaiah: </w:t>
      </w:r>
    </w:p>
    <w:p w14:paraId="1074B20E" w14:textId="77777777" w:rsidR="00D01967" w:rsidRPr="00D01967" w:rsidRDefault="00D01967" w:rsidP="00D01967">
      <w:pPr>
        <w:ind w:left="900" w:firstLine="90"/>
        <w:rPr>
          <w:rFonts w:ascii="Times New Roman" w:eastAsia="Times New Roman" w:hAnsi="Times New Roman" w:cs="Times New Roman"/>
          <w:sz w:val="40"/>
          <w:szCs w:val="40"/>
        </w:rPr>
      </w:pPr>
      <w:r w:rsidRPr="00D01967">
        <w:rPr>
          <w:rFonts w:ascii="Times New Roman" w:eastAsia="Times New Roman" w:hAnsi="Times New Roman" w:cs="Times New Roman"/>
          <w:sz w:val="40"/>
          <w:szCs w:val="40"/>
        </w:rPr>
        <w:t>Ch. 60: Alejandro</w:t>
      </w:r>
    </w:p>
    <w:p w14:paraId="67DF767C" w14:textId="77777777" w:rsidR="00D01967" w:rsidRPr="00D01967" w:rsidRDefault="00D01967" w:rsidP="00D01967">
      <w:pPr>
        <w:ind w:left="270" w:firstLine="720"/>
        <w:rPr>
          <w:rFonts w:ascii="Times New Roman" w:eastAsia="Times New Roman" w:hAnsi="Times New Roman" w:cs="Times New Roman"/>
          <w:sz w:val="40"/>
          <w:szCs w:val="40"/>
        </w:rPr>
      </w:pPr>
      <w:r w:rsidRPr="00D01967">
        <w:rPr>
          <w:rFonts w:ascii="Times New Roman" w:eastAsia="Times New Roman" w:hAnsi="Times New Roman" w:cs="Times New Roman"/>
          <w:sz w:val="40"/>
          <w:szCs w:val="40"/>
        </w:rPr>
        <w:t>Ch. 61: Arielle</w:t>
      </w:r>
    </w:p>
    <w:p w14:paraId="56C59E30" w14:textId="77777777" w:rsidR="00D01967" w:rsidRDefault="00D01967" w:rsidP="00D01967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64: Avery</w:t>
      </w:r>
    </w:p>
    <w:p w14:paraId="76526EA7" w14:textId="77777777" w:rsidR="00D01967" w:rsidRDefault="00D01967" w:rsidP="00D01967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65: Kristen</w:t>
      </w:r>
    </w:p>
    <w:p w14:paraId="2FC119C2" w14:textId="536BE6FE" w:rsidR="00D01967" w:rsidRDefault="00D01967" w:rsidP="00D01967">
      <w:pPr>
        <w:ind w:left="540" w:firstLine="1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66: Micaela</w:t>
      </w:r>
    </w:p>
    <w:p w14:paraId="41B4C1E7" w14:textId="77777777" w:rsidR="00D01967" w:rsidRPr="00D01967" w:rsidRDefault="00D01967" w:rsidP="00D01967">
      <w:pPr>
        <w:ind w:left="540" w:firstLine="180"/>
        <w:rPr>
          <w:rFonts w:ascii="Times New Roman" w:eastAsia="Times New Roman" w:hAnsi="Times New Roman" w:cs="Times New Roman"/>
          <w:sz w:val="20"/>
          <w:szCs w:val="20"/>
        </w:rPr>
      </w:pPr>
    </w:p>
    <w:p w14:paraId="14EC70E6" w14:textId="5F0B4591" w:rsidR="00091DFE" w:rsidRPr="00D01967" w:rsidRDefault="00D01967" w:rsidP="00D0196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D01967">
        <w:rPr>
          <w:rFonts w:ascii="Times New Roman" w:eastAsia="Times New Roman" w:hAnsi="Times New Roman" w:cs="Times New Roman"/>
          <w:sz w:val="40"/>
          <w:szCs w:val="40"/>
        </w:rPr>
        <w:t xml:space="preserve">Presentation of Ch. 11 from </w:t>
      </w:r>
      <w:r w:rsidRPr="00D01967"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Pr="00D01967">
        <w:rPr>
          <w:rFonts w:ascii="Times New Roman" w:eastAsia="Times New Roman" w:hAnsi="Times New Roman" w:cs="Times New Roman"/>
          <w:sz w:val="40"/>
          <w:szCs w:val="40"/>
        </w:rPr>
        <w:t xml:space="preserve"> – Hannah &amp; Sara</w:t>
      </w:r>
      <w:r>
        <w:rPr>
          <w:rFonts w:ascii="Times New Roman" w:eastAsia="Times New Roman" w:hAnsi="Times New Roman" w:cs="Times New Roman"/>
          <w:sz w:val="40"/>
          <w:szCs w:val="40"/>
        </w:rPr>
        <w:t>i</w:t>
      </w:r>
      <w:r w:rsidR="0005450C" w:rsidRPr="00D01967">
        <w:rPr>
          <w:rFonts w:ascii="Times New Roman" w:eastAsia="Times New Roman" w:hAnsi="Times New Roman" w:cs="Times New Roman"/>
          <w:sz w:val="40"/>
          <w:szCs w:val="40"/>
        </w:rPr>
        <w:t>--</w:t>
      </w:r>
      <w:r w:rsidR="00091DFE" w:rsidRPr="00D01967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5450C" w:rsidRPr="00D01967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 w:rsidR="00961C15" w:rsidRPr="00D01967">
        <w:rPr>
          <w:rFonts w:ascii="Times New Roman" w:eastAsia="Times New Roman" w:hAnsi="Times New Roman" w:cs="Times New Roman"/>
          <w:b/>
          <w:bCs/>
          <w:sz w:val="40"/>
          <w:szCs w:val="40"/>
        </w:rPr>
        <w:t>05</w:t>
      </w:r>
      <w:r w:rsidR="0005450C" w:rsidRPr="00D01967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961C15" w:rsidRPr="00D01967"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</w:p>
    <w:p w14:paraId="77B1B929" w14:textId="77777777" w:rsidR="003A6986" w:rsidRPr="003A6986" w:rsidRDefault="003A6986" w:rsidP="003A6986">
      <w:pPr>
        <w:pStyle w:val="ListParagraph"/>
        <w:ind w:left="900"/>
        <w:rPr>
          <w:rFonts w:ascii="Times New Roman" w:eastAsia="Times New Roman" w:hAnsi="Times New Roman" w:cs="Times New Roman"/>
          <w:sz w:val="20"/>
          <w:szCs w:val="20"/>
        </w:rPr>
      </w:pPr>
    </w:p>
    <w:p w14:paraId="4DB3D57C" w14:textId="05CCE21C" w:rsidR="00091DFE" w:rsidRDefault="000A3694" w:rsidP="003A698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Presenters for Ch. 14 &amp; Ch. 16 from </w:t>
      </w:r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Pr="003A698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61C15" w:rsidRPr="003A6986">
        <w:rPr>
          <w:rFonts w:ascii="Times New Roman" w:eastAsia="Times New Roman" w:hAnsi="Times New Roman" w:cs="Times New Roman"/>
          <w:sz w:val="40"/>
          <w:szCs w:val="40"/>
        </w:rPr>
        <w:t>--</w:t>
      </w:r>
      <w:r w:rsidR="0005450C" w:rsidRPr="003A698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 w:rsid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35</w:t>
      </w:r>
    </w:p>
    <w:p w14:paraId="06C79765" w14:textId="77777777" w:rsidR="003A6986" w:rsidRPr="003A6986" w:rsidRDefault="003A6986" w:rsidP="003A6986">
      <w:pPr>
        <w:pStyle w:val="ListParagraph"/>
        <w:ind w:left="900"/>
        <w:rPr>
          <w:rFonts w:ascii="Times New Roman" w:eastAsia="Times New Roman" w:hAnsi="Times New Roman" w:cs="Times New Roman"/>
          <w:sz w:val="20"/>
          <w:szCs w:val="20"/>
        </w:rPr>
      </w:pPr>
    </w:p>
    <w:p w14:paraId="0DDE30BE" w14:textId="34269D52" w:rsidR="00091DFE" w:rsidRDefault="005758C8" w:rsidP="005758C8">
      <w:pPr>
        <w:ind w:left="720"/>
        <w:rPr>
          <w:rFonts w:ascii="Times New Roman" w:eastAsia="Times New Roman" w:hAnsi="Times New Roman" w:cs="Times New Roman"/>
          <w:sz w:val="40"/>
          <w:szCs w:val="40"/>
        </w:rPr>
      </w:pPr>
      <w:r w:rsidRPr="005758C8">
        <w:rPr>
          <w:rFonts w:ascii="Times New Roman" w:eastAsia="Times New Roman" w:hAnsi="Times New Roman" w:cs="Times New Roman"/>
          <w:sz w:val="40"/>
          <w:szCs w:val="40"/>
        </w:rPr>
        <w:t>5. Begin discussion of</w:t>
      </w:r>
      <w:r w:rsidR="003A6986" w:rsidRPr="005758C8">
        <w:rPr>
          <w:rFonts w:ascii="Times New Roman" w:eastAsia="Times New Roman" w:hAnsi="Times New Roman" w:cs="Times New Roman"/>
          <w:sz w:val="40"/>
          <w:szCs w:val="40"/>
        </w:rPr>
        <w:t xml:space="preserve"> Jeremiah Chapters 1-15; Ezekiel Chapters 1-10, 20</w:t>
      </w:r>
      <w:r w:rsidRPr="005758C8">
        <w:rPr>
          <w:rFonts w:ascii="Times New Roman" w:eastAsia="Times New Roman" w:hAnsi="Times New Roman" w:cs="Times New Roman"/>
          <w:sz w:val="40"/>
          <w:szCs w:val="40"/>
        </w:rPr>
        <w:t xml:space="preserve"> --</w:t>
      </w:r>
      <w:r w:rsidRPr="005758C8">
        <w:rPr>
          <w:rFonts w:ascii="Times New Roman" w:eastAsia="Times New Roman" w:hAnsi="Times New Roman" w:cs="Times New Roman"/>
          <w:b/>
          <w:bCs/>
          <w:sz w:val="40"/>
          <w:szCs w:val="40"/>
        </w:rPr>
        <w:t>3:35</w:t>
      </w:r>
      <w:r w:rsidRPr="005758C8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4:15</w:t>
      </w:r>
    </w:p>
    <w:p w14:paraId="740619D3" w14:textId="77777777" w:rsidR="005758C8" w:rsidRPr="005758C8" w:rsidRDefault="005758C8" w:rsidP="005758C8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2FDB02D9" w14:textId="0E25B828" w:rsidR="005758C8" w:rsidRPr="005758C8" w:rsidRDefault="005758C8" w:rsidP="005758C8">
      <w:pPr>
        <w:pStyle w:val="ListParagraph"/>
        <w:ind w:left="1080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6. Readings for Wednesday, April 17: Proverbs 1-8; Song of Songs – but focus first on your presentations</w:t>
      </w: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325E77"/>
    <w:rsid w:val="003A6986"/>
    <w:rsid w:val="00567E0B"/>
    <w:rsid w:val="005758C8"/>
    <w:rsid w:val="00834068"/>
    <w:rsid w:val="00837C6D"/>
    <w:rsid w:val="00961C15"/>
    <w:rsid w:val="00A4558A"/>
    <w:rsid w:val="00B0305B"/>
    <w:rsid w:val="00B74634"/>
    <w:rsid w:val="00BC4947"/>
    <w:rsid w:val="00D01967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2024-04-12T19:57:00Z</dcterms:created>
  <dcterms:modified xsi:type="dcterms:W3CDTF">2024-04-12T19:57:00Z</dcterms:modified>
</cp:coreProperties>
</file>