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English 50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Middle English Word Study</w:t>
      </w:r>
    </w:p>
    <w:p w:rsidR="00000000" w:rsidDel="00000000" w:rsidP="00000000" w:rsidRDefault="00000000" w:rsidRPr="00000000" w14:paraId="00000003">
      <w:pPr>
        <w:jc w:val="center"/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rtl w:val="0"/>
        </w:rPr>
        <w:t xml:space="preserve">1000 words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Your Middle English word study can be structured in a similar fashion to your Old English word study. Choose a word or group of words that occur in our texts and write a history of how these words have changed in meaning and usage from their origin to the present day. In addition, do a careful reading of how they appear in our texts and analyze how they contribute to the larger theme(s) of the text.</w:t>
      </w:r>
    </w:p>
    <w:p w:rsidR="00000000" w:rsidDel="00000000" w:rsidP="00000000" w:rsidRDefault="00000000" w:rsidRPr="00000000" w14:paraId="0000000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Words you might want to consider are:</w:t>
      </w:r>
    </w:p>
    <w:p w:rsidR="00000000" w:rsidDel="00000000" w:rsidP="00000000" w:rsidRDefault="00000000" w:rsidRPr="00000000" w14:paraId="0000000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Aventour</w:t>
      </w:r>
    </w:p>
    <w:p w:rsidR="00000000" w:rsidDel="00000000" w:rsidP="00000000" w:rsidRDefault="00000000" w:rsidRPr="00000000" w14:paraId="0000000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Auctor/auctoritee</w:t>
      </w:r>
    </w:p>
    <w:p w:rsidR="00000000" w:rsidDel="00000000" w:rsidP="00000000" w:rsidRDefault="00000000" w:rsidRPr="00000000" w14:paraId="0000000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Brighte</w:t>
      </w:r>
    </w:p>
    <w:p w:rsidR="00000000" w:rsidDel="00000000" w:rsidP="00000000" w:rsidRDefault="00000000" w:rsidRPr="00000000" w14:paraId="0000000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Curtesye/courtesye</w:t>
      </w:r>
    </w:p>
    <w:p w:rsidR="00000000" w:rsidDel="00000000" w:rsidP="00000000" w:rsidRDefault="00000000" w:rsidRPr="00000000" w14:paraId="0000000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dame</w:t>
      </w:r>
    </w:p>
    <w:p w:rsidR="00000000" w:rsidDel="00000000" w:rsidP="00000000" w:rsidRDefault="00000000" w:rsidRPr="00000000" w14:paraId="0000000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Daunger/daungerous</w:t>
      </w:r>
    </w:p>
    <w:p w:rsidR="00000000" w:rsidDel="00000000" w:rsidP="00000000" w:rsidRDefault="00000000" w:rsidRPr="00000000" w14:paraId="0000000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Dreme/sween</w:t>
      </w:r>
    </w:p>
    <w:p w:rsidR="00000000" w:rsidDel="00000000" w:rsidP="00000000" w:rsidRDefault="00000000" w:rsidRPr="00000000" w14:paraId="0000000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Game/jape</w:t>
      </w:r>
    </w:p>
    <w:p w:rsidR="00000000" w:rsidDel="00000000" w:rsidP="00000000" w:rsidRDefault="00000000" w:rsidRPr="00000000" w14:paraId="0000001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Good/God</w:t>
      </w:r>
    </w:p>
    <w:p w:rsidR="00000000" w:rsidDel="00000000" w:rsidP="00000000" w:rsidRDefault="00000000" w:rsidRPr="00000000" w14:paraId="0000001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Gentil/gentilesse</w:t>
      </w:r>
    </w:p>
    <w:p w:rsidR="00000000" w:rsidDel="00000000" w:rsidP="00000000" w:rsidRDefault="00000000" w:rsidRPr="00000000" w14:paraId="0000001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Harp/harper</w:t>
      </w:r>
    </w:p>
    <w:p w:rsidR="00000000" w:rsidDel="00000000" w:rsidP="00000000" w:rsidRDefault="00000000" w:rsidRPr="00000000" w14:paraId="0000001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Hert/herte</w:t>
      </w:r>
    </w:p>
    <w:p w:rsidR="00000000" w:rsidDel="00000000" w:rsidP="00000000" w:rsidRDefault="00000000" w:rsidRPr="00000000" w14:paraId="0000001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Hevene/hell/paradis</w:t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Joy/wele/lust/lustyhede</w:t>
      </w:r>
    </w:p>
    <w:p w:rsidR="00000000" w:rsidDel="00000000" w:rsidP="00000000" w:rsidRDefault="00000000" w:rsidRPr="00000000" w14:paraId="0000001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King/queen</w:t>
      </w:r>
    </w:p>
    <w:p w:rsidR="00000000" w:rsidDel="00000000" w:rsidP="00000000" w:rsidRDefault="00000000" w:rsidRPr="00000000" w14:paraId="0000001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Lawe</w:t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Love/lovere</w:t>
      </w:r>
    </w:p>
    <w:p w:rsidR="00000000" w:rsidDel="00000000" w:rsidP="00000000" w:rsidRDefault="00000000" w:rsidRPr="00000000" w14:paraId="00000019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Mercy/pity</w:t>
      </w:r>
    </w:p>
    <w:p w:rsidR="00000000" w:rsidDel="00000000" w:rsidP="00000000" w:rsidRDefault="00000000" w:rsidRPr="00000000" w14:paraId="0000001A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Nature/kind</w:t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Privee/privetee</w:t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Sorwe/tragedy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Soverentee</w:t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Synne</w:t>
      </w:r>
    </w:p>
    <w:p w:rsidR="00000000" w:rsidDel="00000000" w:rsidP="00000000" w:rsidRDefault="00000000" w:rsidRPr="00000000" w14:paraId="0000001F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Tale/matere</w:t>
      </w:r>
    </w:p>
    <w:p w:rsidR="00000000" w:rsidDel="00000000" w:rsidP="00000000" w:rsidRDefault="00000000" w:rsidRPr="00000000" w14:paraId="00000020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Wife/wyves</w:t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If you are interested in other words, please see me.</w:t>
      </w:r>
    </w:p>
    <w:p w:rsidR="00000000" w:rsidDel="00000000" w:rsidP="00000000" w:rsidRDefault="00000000" w:rsidRPr="00000000" w14:paraId="00000023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rtl w:val="0"/>
        </w:rPr>
        <w:tab/>
        <w:t xml:space="preserve">In addition to the Oxford English Dictionary, you may find the following useful:</w:t>
      </w:r>
    </w:p>
    <w:p w:rsidR="00000000" w:rsidDel="00000000" w:rsidP="00000000" w:rsidRDefault="00000000" w:rsidRPr="00000000" w14:paraId="00000025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6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The Middle English Dictionary,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 University of Michigan</w:t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rtl w:val="0"/>
        </w:rPr>
        <w:t xml:space="preserve">A Chaucer Glossary</w:t>
      </w:r>
      <w:r w:rsidDel="00000000" w:rsidR="00000000" w:rsidRPr="00000000">
        <w:rPr>
          <w:rFonts w:ascii="Times New Roman" w:cs="Times New Roman" w:eastAsia="Times New Roman" w:hAnsi="Times New Roman"/>
          <w:rtl w:val="0"/>
        </w:rPr>
        <w:t xml:space="preserve">, ed. Norman Davis, et al.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  <w:qFormat w:val="1"/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g3pBA+dNK3zC55rP7dn2z7RRuIgA==">AMUW2mXdfikUgxyhioBctLreUqO1S8QYMcmrhFvAnP/+bppFvFISFf0SQGkrjxoAHSqKTbetTYdLVNGoLHkH1BtNtMdmEEA9eP9DpzT9TMb4kEafWKcCse0=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2018-09-18T19:14:00Z</dcterms:created>
  <dc:creator>Microsoft Office User</dc:creator>
</cp:coreProperties>
</file>