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center" w:leader="none" w:pos="4680"/>
          <w:tab w:val="right" w:leader="none" w:pos="9360"/>
        </w:tabs>
        <w:jc w:val="both"/>
        <w:rPr>
          <w:smallCaps w:val="1"/>
        </w:rPr>
      </w:pPr>
      <w:r w:rsidDel="00000000" w:rsidR="00000000" w:rsidRPr="00000000">
        <w:rPr>
          <w:smallCaps w:val="1"/>
          <w:rtl w:val="0"/>
        </w:rPr>
        <w:t xml:space="preserve">DEPARTMENT OF ECONOMICS</w:t>
        <w:tab/>
        <w:tab/>
        <w:t xml:space="preserve">Dec 5th, 2025</w:t>
      </w:r>
    </w:p>
    <w:p w:rsidR="00000000" w:rsidDel="00000000" w:rsidP="00000000" w:rsidRDefault="00000000" w:rsidRPr="00000000" w14:paraId="00000002">
      <w:pPr>
        <w:widowControl w:val="0"/>
        <w:tabs>
          <w:tab w:val="center" w:leader="none" w:pos="4680"/>
          <w:tab w:val="right" w:leader="none" w:pos="9360"/>
        </w:tabs>
        <w:jc w:val="both"/>
        <w:rPr>
          <w:smallCaps w:val="1"/>
        </w:rPr>
      </w:pPr>
      <w:r w:rsidDel="00000000" w:rsidR="00000000" w:rsidRPr="00000000">
        <w:rPr>
          <w:smallCaps w:val="1"/>
          <w:rtl w:val="0"/>
        </w:rPr>
        <w:t xml:space="preserve">SAN JOSE STATE UNIVERSITY</w:t>
        <w:tab/>
        <w:tab/>
        <w:t xml:space="preserve">6:00 P.M. TO 9:30 P.M.</w:t>
      </w:r>
    </w:p>
    <w:p w:rsidR="00000000" w:rsidDel="00000000" w:rsidP="00000000" w:rsidRDefault="00000000" w:rsidRPr="00000000" w14:paraId="00000003">
      <w:pPr>
        <w:widowControl w:val="0"/>
        <w:tabs>
          <w:tab w:val="center" w:leader="none" w:pos="4680"/>
          <w:tab w:val="right" w:leader="none" w:pos="9360"/>
        </w:tabs>
        <w:jc w:val="both"/>
        <w:rPr>
          <w:smallCaps w:val="1"/>
        </w:rPr>
      </w:pPr>
      <w:r w:rsidDel="00000000" w:rsidR="00000000" w:rsidRPr="00000000">
        <w:rPr>
          <w:smallCaps w:val="1"/>
          <w:rtl w:val="0"/>
        </w:rPr>
        <w:t xml:space="preserve">MASTER’S COMPREHENSIVE EXAMINATION</w:t>
        <w:tab/>
        <w:t xml:space="preserve">PROCTOR: AZIZ</w:t>
      </w:r>
    </w:p>
    <w:p w:rsidR="00000000" w:rsidDel="00000000" w:rsidP="00000000" w:rsidRDefault="00000000" w:rsidRPr="00000000" w14:paraId="00000004">
      <w:pPr>
        <w:widowControl w:val="0"/>
        <w:tabs>
          <w:tab w:val="center" w:leader="none" w:pos="4680"/>
          <w:tab w:val="right" w:leader="none" w:pos="9360"/>
        </w:tabs>
        <w:jc w:val="both"/>
        <w:rPr/>
      </w:pPr>
      <w:r w:rsidDel="00000000" w:rsidR="00000000" w:rsidRPr="00000000">
        <w:rPr>
          <w:rtl w:val="0"/>
        </w:rPr>
      </w:r>
    </w:p>
    <w:p w:rsidR="00000000" w:rsidDel="00000000" w:rsidP="00000000" w:rsidRDefault="00000000" w:rsidRPr="00000000" w14:paraId="00000005">
      <w:pPr>
        <w:widowControl w:val="0"/>
        <w:tabs>
          <w:tab w:val="center" w:leader="none" w:pos="4680"/>
          <w:tab w:val="right" w:leader="none" w:pos="9360"/>
        </w:tabs>
        <w:jc w:val="both"/>
        <w:rPr/>
      </w:pPr>
      <w:r w:rsidDel="00000000" w:rsidR="00000000" w:rsidRPr="00000000">
        <w:rPr>
          <w:rtl w:val="0"/>
        </w:rPr>
      </w:r>
    </w:p>
    <w:p w:rsidR="00000000" w:rsidDel="00000000" w:rsidP="00000000" w:rsidRDefault="00000000" w:rsidRPr="00000000" w14:paraId="00000006">
      <w:pPr>
        <w:widowControl w:val="0"/>
        <w:tabs>
          <w:tab w:val="center" w:leader="none" w:pos="4680"/>
          <w:tab w:val="right" w:leader="none" w:pos="9360"/>
        </w:tabs>
        <w:rPr>
          <w:b w:val="1"/>
          <w:bCs w:val="1"/>
          <w:smallCaps w:val="1"/>
        </w:rPr>
      </w:pPr>
      <w:r w:rsidDel="00000000" w:rsidR="00000000" w:rsidRPr="00000000">
        <w:rPr>
          <w:b w:val="1"/>
          <w:bCs w:val="1"/>
          <w:smallCaps w:val="1"/>
          <w:rtl w:val="0"/>
        </w:rPr>
        <w:t xml:space="preserve">INSTRUCTIONS:</w:t>
      </w:r>
    </w:p>
    <w:p w:rsidR="00000000" w:rsidDel="00000000" w:rsidP="00000000" w:rsidRDefault="00000000" w:rsidRPr="00000000" w14:paraId="00000007">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smallCaps w:val="1"/>
        </w:rPr>
      </w:pPr>
      <w:r w:rsidDel="00000000" w:rsidR="00000000" w:rsidRPr="00000000">
        <w:rPr>
          <w:rtl w:val="0"/>
        </w:rPr>
      </w:r>
    </w:p>
    <w:p w:rsidR="00000000" w:rsidDel="00000000" w:rsidP="00000000" w:rsidRDefault="00000000" w:rsidRPr="00000000" w14:paraId="00000008">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smallCaps w:val="1"/>
          <w:rtl w:val="0"/>
        </w:rPr>
        <w:t xml:space="preserve"> 1. </w:t>
        <w:tab/>
      </w:r>
      <w:r w:rsidDel="00000000" w:rsidR="00000000" w:rsidRPr="00000000">
        <w:rPr>
          <w:rtl w:val="0"/>
        </w:rPr>
        <w:t xml:space="preserve">Answer ONLY the specified number of questions from the options provided in each section. Do not answer more than the required number of questions. Each section takes</w:t>
        <w:br w:type="textWrapping"/>
        <w:t xml:space="preserve">one hour.</w:t>
      </w:r>
    </w:p>
    <w:p w:rsidR="00000000" w:rsidDel="00000000" w:rsidP="00000000" w:rsidRDefault="00000000" w:rsidRPr="00000000" w14:paraId="00000009">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0A">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2.</w:t>
        <w:tab/>
        <w:t xml:space="preserve">Your answers must be on the paper provided. No more than one answer per page. Do not answer two questions on the same sheet of paper.</w:t>
      </w:r>
    </w:p>
    <w:p w:rsidR="00000000" w:rsidDel="00000000" w:rsidP="00000000" w:rsidRDefault="00000000" w:rsidRPr="00000000" w14:paraId="0000000B">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0C">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3.</w:t>
        <w:tab/>
        <w:t xml:space="preserve">If you use more than one sheet of paper for a question, write “Page 1 of 2” and</w:t>
        <w:br w:type="textWrapping"/>
        <w:t xml:space="preserve">“Page 2 of 2.”</w:t>
      </w:r>
    </w:p>
    <w:p w:rsidR="00000000" w:rsidDel="00000000" w:rsidP="00000000" w:rsidRDefault="00000000" w:rsidRPr="00000000" w14:paraId="0000000D">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0E">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4.</w:t>
        <w:tab/>
        <w:t xml:space="preserve">Write ONLY on one side of each sheet. Use only pen. Answers in pencil will be disqualified.</w:t>
      </w:r>
    </w:p>
    <w:p w:rsidR="00000000" w:rsidDel="00000000" w:rsidP="00000000" w:rsidRDefault="00000000" w:rsidRPr="00000000" w14:paraId="0000000F">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0">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5.</w:t>
        <w:tab/>
        <w:t xml:space="preserve">Write </w:t>
      </w:r>
      <w:r w:rsidDel="00000000" w:rsidR="00000000" w:rsidRPr="00000000">
        <w:rPr>
          <w:b w:val="1"/>
          <w:bCs w:val="1"/>
          <w:rtl w:val="0"/>
        </w:rPr>
        <w:t xml:space="preserve">------ END -----</w:t>
      </w:r>
      <w:r w:rsidDel="00000000" w:rsidR="00000000" w:rsidRPr="00000000">
        <w:rPr>
          <w:rtl w:val="0"/>
        </w:rPr>
        <w:t xml:space="preserve"> at the end of each answer.</w:t>
      </w:r>
    </w:p>
    <w:p w:rsidR="00000000" w:rsidDel="00000000" w:rsidP="00000000" w:rsidRDefault="00000000" w:rsidRPr="00000000" w14:paraId="00000011">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2">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6.</w:t>
        <w:tab/>
        <w:t xml:space="preserve">Write your exam identification number in the upper right-hand corner of each sheet of paper.</w:t>
      </w:r>
    </w:p>
    <w:p w:rsidR="00000000" w:rsidDel="00000000" w:rsidP="00000000" w:rsidRDefault="00000000" w:rsidRPr="00000000" w14:paraId="00000013">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4">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7.</w:t>
        <w:tab/>
        <w:t xml:space="preserve">Write the question number in the upper right-hand corner of each sheet of paper.</w:t>
      </w:r>
    </w:p>
    <w:p w:rsidR="00000000" w:rsidDel="00000000" w:rsidP="00000000" w:rsidRDefault="00000000" w:rsidRPr="00000000" w14:paraId="00000015">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6">
      <w:pPr>
        <w:widowControl w:val="0"/>
        <w:tabs>
          <w:tab w:val="left" w:leader="none" w:pos="360"/>
          <w:tab w:val="left" w:leader="none" w:pos="1440"/>
        </w:tabs>
        <w:rPr/>
      </w:pPr>
      <w:r w:rsidDel="00000000" w:rsidR="00000000" w:rsidRPr="00000000">
        <w:rPr>
          <w:rtl w:val="0"/>
        </w:rPr>
      </w:r>
    </w:p>
    <w:p w:rsidR="00000000" w:rsidDel="00000000" w:rsidP="00000000" w:rsidRDefault="00000000" w:rsidRPr="00000000" w14:paraId="00000017">
      <w:pPr>
        <w:widowControl w:val="0"/>
        <w:tabs>
          <w:tab w:val="center" w:leader="none" w:pos="4680"/>
          <w:tab w:val="right" w:leader="none" w:pos="9360"/>
        </w:tabs>
        <w:rPr>
          <w:b w:val="1"/>
          <w:bCs w:val="1"/>
        </w:rPr>
      </w:pPr>
      <w:r w:rsidDel="00000000" w:rsidR="00000000" w:rsidRPr="00000000">
        <w:rPr>
          <w:rtl w:val="0"/>
        </w:rPr>
      </w:r>
    </w:p>
    <w:p w:rsidR="00000000" w:rsidDel="00000000" w:rsidP="00000000" w:rsidRDefault="00000000" w:rsidRPr="00000000" w14:paraId="00000018">
      <w:pPr>
        <w:widowControl w:val="0"/>
        <w:tabs>
          <w:tab w:val="center" w:leader="none" w:pos="4680"/>
          <w:tab w:val="right" w:leader="none" w:pos="9360"/>
        </w:tabs>
        <w:rPr>
          <w:b w:val="1"/>
          <w:bCs w:val="1"/>
        </w:rPr>
      </w:pPr>
      <w:r w:rsidDel="00000000" w:rsidR="00000000" w:rsidRPr="00000000">
        <w:rPr>
          <w:b w:val="1"/>
          <w:bCs w:val="1"/>
          <w:rtl w:val="0"/>
        </w:rPr>
        <w:t xml:space="preserve">Section 2: Macroeconomics and Monetary Theory—Answer One Question.</w:t>
      </w:r>
    </w:p>
    <w:p w:rsidR="00000000" w:rsidDel="00000000" w:rsidP="00000000" w:rsidRDefault="00000000" w:rsidRPr="00000000" w14:paraId="00000019">
      <w:pPr>
        <w:widowControl w:val="0"/>
        <w:tabs>
          <w:tab w:val="center" w:leader="none" w:pos="4680"/>
          <w:tab w:val="right" w:leader="none" w:pos="9360"/>
        </w:tabs>
        <w:rPr>
          <w:b w:val="1"/>
          <w:bCs w:val="1"/>
        </w:rPr>
      </w:pPr>
      <w:r w:rsidDel="00000000" w:rsidR="00000000" w:rsidRPr="00000000">
        <w:rPr>
          <w:rtl w:val="0"/>
        </w:rPr>
      </w:r>
    </w:p>
    <w:p w:rsidR="00000000" w:rsidDel="00000000" w:rsidP="00000000" w:rsidRDefault="00000000" w:rsidRPr="00000000" w14:paraId="0000001A">
      <w:pPr>
        <w:ind w:right="-810"/>
        <w:rPr/>
      </w:pPr>
      <w:r w:rsidDel="00000000" w:rsidR="00000000" w:rsidRPr="00000000">
        <w:rPr>
          <w:b w:val="1"/>
          <w:bCs w:val="1"/>
          <w:rtl w:val="0"/>
        </w:rPr>
        <w:t xml:space="preserve">2A.</w:t>
      </w:r>
      <w:r w:rsidDel="00000000" w:rsidR="00000000" w:rsidRPr="00000000">
        <w:rPr>
          <w:rtl w:val="0"/>
        </w:rPr>
        <w:t xml:space="preserve"> (Econ 202) Answer all of the following parts completely. Be specific. Each part should have no more than two or three sentences plus any graph, if needed.</w:t>
      </w:r>
    </w:p>
    <w:p w:rsidR="00000000" w:rsidDel="00000000" w:rsidP="00000000" w:rsidRDefault="00000000" w:rsidRPr="00000000" w14:paraId="0000001B">
      <w:pPr>
        <w:ind w:right="-800"/>
        <w:rPr>
          <w:b w:val="1"/>
          <w:bCs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C">
      <w:pPr>
        <w:ind w:left="720" w:right="-800" w:firstLine="0"/>
        <w:rPr/>
      </w:pPr>
      <w:r w:rsidDel="00000000" w:rsidR="00000000" w:rsidRPr="00000000">
        <w:rPr>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Draw a </w:t>
      </w:r>
      <w:r w:rsidDel="00000000" w:rsidR="00000000" w:rsidRPr="00000000">
        <w:rPr>
          <w:i w:val="1"/>
          <w:iCs w:val="1"/>
          <w:u w:val="single"/>
          <w:rtl w:val="0"/>
        </w:rPr>
        <w:t xml:space="preserve">dynamic</w:t>
      </w:r>
      <w:r w:rsidDel="00000000" w:rsidR="00000000" w:rsidRPr="00000000">
        <w:rPr>
          <w:rtl w:val="0"/>
        </w:rPr>
        <w:t xml:space="preserve"> aggregate demand-aggregate supply (AD-AS) diagram correctly identifying both axes and all the curves.</w:t>
      </w:r>
    </w:p>
    <w:p w:rsidR="00000000" w:rsidDel="00000000" w:rsidP="00000000" w:rsidRDefault="00000000" w:rsidRPr="00000000" w14:paraId="0000001D">
      <w:pPr>
        <w:ind w:left="720" w:right="-800" w:firstLine="0"/>
        <w:rPr/>
      </w:pPr>
      <w:r w:rsidDel="00000000" w:rsidR="00000000" w:rsidRPr="00000000">
        <w:rPr>
          <w:rtl w:val="0"/>
        </w:rPr>
        <w:t xml:space="preserve">b)</w:t>
      </w:r>
      <w:r w:rsidDel="00000000" w:rsidR="00000000" w:rsidRPr="00000000">
        <w:rPr>
          <w:rFonts w:ascii="Times New Roman" w:cs="Times New Roman" w:eastAsia="Times New Roman" w:hAnsi="Times New Roman"/>
          <w:sz w:val="14"/>
          <w:szCs w:val="14"/>
          <w:rtl w:val="0"/>
        </w:rPr>
        <w:tab/>
      </w:r>
      <w:r w:rsidDel="00000000" w:rsidR="00000000" w:rsidRPr="00000000">
        <w:rPr>
          <w:rtl w:val="0"/>
        </w:rPr>
        <w:t xml:space="preserve">In one sentence, describe what is the difference between the static and the dynamic version of the AD-AS model (noting that one is static and one is dynamic is NOT a correct answer).</w:t>
      </w:r>
    </w:p>
    <w:p w:rsidR="00000000" w:rsidDel="00000000" w:rsidP="00000000" w:rsidRDefault="00000000" w:rsidRPr="00000000" w14:paraId="0000001E">
      <w:pPr>
        <w:ind w:left="720" w:right="-800" w:firstLine="0"/>
        <w:rPr/>
      </w:pPr>
      <w:r w:rsidDel="00000000" w:rsidR="00000000" w:rsidRPr="00000000">
        <w:rPr>
          <w:rtl w:val="0"/>
        </w:rPr>
        <w:t xml:space="preserve">c)</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What explains the slope of the aggregate demand curve in the AS-AD model (consider how the AD curve is derived)?</w:t>
      </w:r>
    </w:p>
    <w:p w:rsidR="00000000" w:rsidDel="00000000" w:rsidP="00000000" w:rsidRDefault="00000000" w:rsidRPr="00000000" w14:paraId="0000001F">
      <w:pPr>
        <w:ind w:left="720" w:right="-800" w:firstLine="0"/>
        <w:rPr/>
      </w:pPr>
      <w:r w:rsidDel="00000000" w:rsidR="00000000" w:rsidRPr="00000000">
        <w:rPr>
          <w:rtl w:val="0"/>
        </w:rPr>
        <w:t xml:space="preserve">d)</w:t>
      </w:r>
      <w:r w:rsidDel="00000000" w:rsidR="00000000" w:rsidRPr="00000000">
        <w:rPr>
          <w:rFonts w:ascii="Times New Roman" w:cs="Times New Roman" w:eastAsia="Times New Roman" w:hAnsi="Times New Roman"/>
          <w:sz w:val="14"/>
          <w:szCs w:val="14"/>
          <w:rtl w:val="0"/>
        </w:rPr>
        <w:tab/>
      </w:r>
      <w:r w:rsidDel="00000000" w:rsidR="00000000" w:rsidRPr="00000000">
        <w:rPr>
          <w:rtl w:val="0"/>
        </w:rPr>
        <w:t xml:space="preserve">Identify what can cause shifts in the aggregate demand curve. What factors do Monetarists economists emphasize? What factors do traditional, orthodox Keynesians emphasize?</w:t>
      </w:r>
    </w:p>
    <w:p w:rsidR="00000000" w:rsidDel="00000000" w:rsidP="00000000" w:rsidRDefault="00000000" w:rsidRPr="00000000" w14:paraId="00000020">
      <w:pPr>
        <w:ind w:left="720" w:right="-800" w:firstLine="0"/>
        <w:rPr/>
      </w:pPr>
      <w:r w:rsidDel="00000000" w:rsidR="00000000" w:rsidRPr="00000000">
        <w:rPr>
          <w:rtl w:val="0"/>
        </w:rPr>
        <w:t xml:space="preserve">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How would the pre-Keynesian classical economists have drawn the aggregate supply curve(s)? (You may describe it or draw it on a separate graph.) Explain why they would have drawn the curve this way.</w:t>
      </w:r>
    </w:p>
    <w:p w:rsidR="00000000" w:rsidDel="00000000" w:rsidP="00000000" w:rsidRDefault="00000000" w:rsidRPr="00000000" w14:paraId="00000021">
      <w:pPr>
        <w:widowControl w:val="0"/>
        <w:tabs>
          <w:tab w:val="center" w:leader="none" w:pos="4680"/>
          <w:tab w:val="right" w:leader="none" w:pos="9360"/>
        </w:tabs>
        <w:jc w:val="center"/>
        <w:rPr>
          <w:smallCaps w:val="1"/>
        </w:rPr>
      </w:pPr>
      <w:r w:rsidDel="00000000" w:rsidR="00000000" w:rsidRPr="00000000">
        <w:rPr>
          <w:smallCaps w:val="1"/>
          <w:rtl w:val="0"/>
        </w:rPr>
        <w:t xml:space="preserve">DEPARTMENT OF ECONOMICS</w:t>
        <w:tab/>
        <w:tab/>
        <w:t xml:space="preserve">Dec 5th, 2025</w:t>
      </w:r>
    </w:p>
    <w:p w:rsidR="00000000" w:rsidDel="00000000" w:rsidP="00000000" w:rsidRDefault="00000000" w:rsidRPr="00000000" w14:paraId="00000022">
      <w:pPr>
        <w:widowControl w:val="0"/>
        <w:tabs>
          <w:tab w:val="center" w:leader="none" w:pos="4680"/>
          <w:tab w:val="right" w:leader="none" w:pos="9360"/>
        </w:tabs>
        <w:jc w:val="both"/>
        <w:rPr>
          <w:smallCaps w:val="1"/>
        </w:rPr>
      </w:pPr>
      <w:r w:rsidDel="00000000" w:rsidR="00000000" w:rsidRPr="00000000">
        <w:rPr>
          <w:smallCaps w:val="1"/>
          <w:rtl w:val="0"/>
        </w:rPr>
        <w:t xml:space="preserve">SAN JOSE STATE UNIVERSITY</w:t>
        <w:tab/>
        <w:tab/>
        <w:t xml:space="preserve">6:00 P.M. TO 9:30 P.M.</w:t>
      </w:r>
    </w:p>
    <w:p w:rsidR="00000000" w:rsidDel="00000000" w:rsidP="00000000" w:rsidRDefault="00000000" w:rsidRPr="00000000" w14:paraId="00000023">
      <w:pPr>
        <w:widowControl w:val="0"/>
        <w:tabs>
          <w:tab w:val="center" w:leader="none" w:pos="4680"/>
          <w:tab w:val="right" w:leader="none" w:pos="9360"/>
        </w:tabs>
        <w:jc w:val="both"/>
        <w:rPr/>
      </w:pPr>
      <w:r w:rsidDel="00000000" w:rsidR="00000000" w:rsidRPr="00000000">
        <w:rPr>
          <w:smallCaps w:val="1"/>
          <w:rtl w:val="0"/>
        </w:rPr>
        <w:t xml:space="preserve">MASTER’S COMPREHENSIVE EXAMINATION</w:t>
        <w:tab/>
        <w:t xml:space="preserve">PROCTOR: AZIZ</w:t>
      </w:r>
      <w:r w:rsidDel="00000000" w:rsidR="00000000" w:rsidRPr="00000000">
        <w:rPr>
          <w:rtl w:val="0"/>
        </w:rPr>
      </w:r>
    </w:p>
    <w:p w:rsidR="00000000" w:rsidDel="00000000" w:rsidP="00000000" w:rsidRDefault="00000000" w:rsidRPr="00000000" w14:paraId="00000024">
      <w:pPr>
        <w:ind w:left="720" w:right="-800" w:firstLine="0"/>
        <w:rPr/>
      </w:pPr>
      <w:r w:rsidDel="00000000" w:rsidR="00000000" w:rsidRPr="00000000">
        <w:rPr>
          <w:rtl w:val="0"/>
        </w:rPr>
      </w:r>
    </w:p>
    <w:p w:rsidR="00000000" w:rsidDel="00000000" w:rsidP="00000000" w:rsidRDefault="00000000" w:rsidRPr="00000000" w14:paraId="00000025">
      <w:pPr>
        <w:ind w:left="720" w:right="-800" w:firstLine="0"/>
        <w:rPr/>
      </w:pPr>
      <w:r w:rsidDel="00000000" w:rsidR="00000000" w:rsidRPr="00000000">
        <w:rPr>
          <w:rtl w:val="0"/>
        </w:rPr>
      </w:r>
    </w:p>
    <w:p w:rsidR="00000000" w:rsidDel="00000000" w:rsidP="00000000" w:rsidRDefault="00000000" w:rsidRPr="00000000" w14:paraId="00000026">
      <w:pPr>
        <w:ind w:left="720" w:right="-800" w:firstLine="0"/>
        <w:rPr/>
      </w:pPr>
      <w:r w:rsidDel="00000000" w:rsidR="00000000" w:rsidRPr="00000000">
        <w:rPr>
          <w:rtl w:val="0"/>
        </w:rPr>
        <w:t xml:space="preserve">f)</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How would a traditional, orthodox Keynesians have drawn the aggregate supply curve(s)? (Again, you may describe it or draw it on a separate graph.) Explain why.</w:t>
      </w:r>
    </w:p>
    <w:p w:rsidR="00000000" w:rsidDel="00000000" w:rsidP="00000000" w:rsidRDefault="00000000" w:rsidRPr="00000000" w14:paraId="00000027">
      <w:pPr>
        <w:ind w:left="720" w:right="-800" w:firstLine="0"/>
        <w:rPr/>
      </w:pPr>
      <w:r w:rsidDel="00000000" w:rsidR="00000000" w:rsidRPr="00000000">
        <w:rPr>
          <w:rtl w:val="0"/>
        </w:rPr>
        <w:t xml:space="preserve">g)</w:t>
      </w:r>
      <w:r w:rsidDel="00000000" w:rsidR="00000000" w:rsidRPr="00000000">
        <w:rPr>
          <w:rFonts w:ascii="Times New Roman" w:cs="Times New Roman" w:eastAsia="Times New Roman" w:hAnsi="Times New Roman"/>
          <w:sz w:val="14"/>
          <w:szCs w:val="14"/>
          <w:rtl w:val="0"/>
        </w:rPr>
        <w:tab/>
      </w:r>
      <w:r w:rsidDel="00000000" w:rsidR="00000000" w:rsidRPr="00000000">
        <w:rPr>
          <w:rtl w:val="0"/>
        </w:rPr>
        <w:t xml:space="preserve">Show on a diagram similar to the one you drew for part (a) how a permanent increase in the demand for money in the short run and long run.</w:t>
      </w:r>
    </w:p>
    <w:p w:rsidR="00000000" w:rsidDel="00000000" w:rsidP="00000000" w:rsidRDefault="00000000" w:rsidRPr="00000000" w14:paraId="00000028">
      <w:pPr>
        <w:ind w:left="720" w:right="-800" w:firstLine="0"/>
        <w:rPr/>
      </w:pPr>
      <w:r w:rsidDel="00000000" w:rsidR="00000000" w:rsidRPr="00000000">
        <w:rPr>
          <w:rtl w:val="0"/>
        </w:rPr>
        <w:t xml:space="preserve">h)</w:t>
      </w:r>
      <w:r w:rsidDel="00000000" w:rsidR="00000000" w:rsidRPr="00000000">
        <w:rPr>
          <w:rFonts w:ascii="Times New Roman" w:cs="Times New Roman" w:eastAsia="Times New Roman" w:hAnsi="Times New Roman"/>
          <w:sz w:val="14"/>
          <w:szCs w:val="14"/>
          <w:rtl w:val="0"/>
        </w:rPr>
        <w:tab/>
      </w:r>
      <w:r w:rsidDel="00000000" w:rsidR="00000000" w:rsidRPr="00000000">
        <w:rPr>
          <w:rtl w:val="0"/>
        </w:rPr>
        <w:t xml:space="preserve">What is consumption smoothing (no more than 2 sentences).</w:t>
      </w:r>
    </w:p>
    <w:p w:rsidR="00000000" w:rsidDel="00000000" w:rsidP="00000000" w:rsidRDefault="00000000" w:rsidRPr="00000000" w14:paraId="00000029">
      <w:pPr>
        <w:ind w:right="-800"/>
        <w:rPr/>
      </w:pPr>
      <w:r w:rsidDel="00000000" w:rsidR="00000000" w:rsidRPr="00000000">
        <w:rPr>
          <w:rtl w:val="0"/>
        </w:rPr>
        <w:t xml:space="preserve"> </w:t>
      </w:r>
    </w:p>
    <w:p w:rsidR="00000000" w:rsidDel="00000000" w:rsidP="00000000" w:rsidRDefault="00000000" w:rsidRPr="00000000" w14:paraId="0000002A">
      <w:pPr>
        <w:ind w:right="-800"/>
        <w:rPr/>
      </w:pPr>
      <w:r w:rsidDel="00000000" w:rsidR="00000000" w:rsidRPr="00000000">
        <w:rPr>
          <w:rtl w:val="0"/>
        </w:rPr>
        <w:t xml:space="preserve"> </w:t>
      </w:r>
    </w:p>
    <w:p w:rsidR="00000000" w:rsidDel="00000000" w:rsidP="00000000" w:rsidRDefault="00000000" w:rsidRPr="00000000" w14:paraId="0000002B">
      <w:pPr>
        <w:ind w:right="-800"/>
        <w:rPr/>
      </w:pPr>
      <w:r w:rsidDel="00000000" w:rsidR="00000000" w:rsidRPr="00000000">
        <w:rPr>
          <w:b w:val="1"/>
          <w:bCs w:val="1"/>
          <w:rtl w:val="0"/>
        </w:rPr>
        <w:t xml:space="preserve">2B.</w:t>
      </w:r>
      <w:r w:rsidDel="00000000" w:rsidR="00000000" w:rsidRPr="00000000">
        <w:rPr>
          <w:rtl w:val="0"/>
        </w:rPr>
        <w:t xml:space="preserve"> (Econ 235) Analyze the demand for money by answering all of the following. Each part should have no more than two or three sentences plus any graph, if needed.</w:t>
      </w:r>
    </w:p>
    <w:p w:rsidR="00000000" w:rsidDel="00000000" w:rsidP="00000000" w:rsidRDefault="00000000" w:rsidRPr="00000000" w14:paraId="0000002C">
      <w:pPr>
        <w:ind w:right="-800"/>
        <w:rPr/>
      </w:pPr>
      <w:r w:rsidDel="00000000" w:rsidR="00000000" w:rsidRPr="00000000">
        <w:rPr>
          <w:rtl w:val="0"/>
        </w:rPr>
        <w:t xml:space="preserve"> </w:t>
      </w:r>
    </w:p>
    <w:p w:rsidR="00000000" w:rsidDel="00000000" w:rsidP="00000000" w:rsidRDefault="00000000" w:rsidRPr="00000000" w14:paraId="0000002D">
      <w:pPr>
        <w:ind w:left="720" w:right="-800" w:firstLine="0"/>
        <w:rPr/>
      </w:pPr>
      <w:r w:rsidDel="00000000" w:rsidR="00000000" w:rsidRPr="00000000">
        <w:rPr>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Describe in words how changes in the demand for money affect the purchasing power of money, the price level, and real cash balances. Explain why this makes money like any other good or service.</w:t>
      </w:r>
    </w:p>
    <w:p w:rsidR="00000000" w:rsidDel="00000000" w:rsidP="00000000" w:rsidRDefault="00000000" w:rsidRPr="00000000" w14:paraId="0000002E">
      <w:pPr>
        <w:ind w:left="720" w:right="-800" w:firstLine="0"/>
        <w:rPr/>
      </w:pPr>
      <w:r w:rsidDel="00000000" w:rsidR="00000000" w:rsidRPr="00000000">
        <w:rPr>
          <w:rtl w:val="0"/>
        </w:rPr>
        <w:t xml:space="preserve">b)</w:t>
      </w:r>
      <w:r w:rsidDel="00000000" w:rsidR="00000000" w:rsidRPr="00000000">
        <w:rPr>
          <w:rFonts w:ascii="Times New Roman" w:cs="Times New Roman" w:eastAsia="Times New Roman" w:hAnsi="Times New Roman"/>
          <w:sz w:val="14"/>
          <w:szCs w:val="14"/>
          <w:rtl w:val="0"/>
        </w:rPr>
        <w:tab/>
      </w:r>
      <w:r w:rsidDel="00000000" w:rsidR="00000000" w:rsidRPr="00000000">
        <w:rPr>
          <w:rtl w:val="0"/>
        </w:rPr>
        <w:t xml:space="preserve">Draw a supply and demand graph for money correctly labeling all axes and curves. Why does the money demand curve have that shape? How you would depict real cash-balances on the graph?</w:t>
      </w:r>
    </w:p>
    <w:p w:rsidR="00000000" w:rsidDel="00000000" w:rsidP="00000000" w:rsidRDefault="00000000" w:rsidRPr="00000000" w14:paraId="0000002F">
      <w:pPr>
        <w:ind w:left="720" w:right="-800" w:firstLine="0"/>
        <w:rPr/>
      </w:pPr>
      <w:r w:rsidDel="00000000" w:rsidR="00000000" w:rsidRPr="00000000">
        <w:rPr>
          <w:rtl w:val="0"/>
        </w:rPr>
        <w:t xml:space="preserve">c)</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Describe the modern quantity theory of money.</w:t>
      </w:r>
    </w:p>
    <w:p w:rsidR="00000000" w:rsidDel="00000000" w:rsidP="00000000" w:rsidRDefault="00000000" w:rsidRPr="00000000" w14:paraId="00000030">
      <w:pPr>
        <w:ind w:left="720" w:right="-800" w:firstLine="0"/>
        <w:rPr/>
      </w:pPr>
      <w:r w:rsidDel="00000000" w:rsidR="00000000" w:rsidRPr="00000000">
        <w:rPr>
          <w:rtl w:val="0"/>
        </w:rPr>
        <w:t xml:space="preserve">d)</w:t>
      </w:r>
      <w:r w:rsidDel="00000000" w:rsidR="00000000" w:rsidRPr="00000000">
        <w:rPr>
          <w:rFonts w:ascii="Times New Roman" w:cs="Times New Roman" w:eastAsia="Times New Roman" w:hAnsi="Times New Roman"/>
          <w:sz w:val="14"/>
          <w:szCs w:val="14"/>
          <w:rtl w:val="0"/>
        </w:rPr>
        <w:tab/>
      </w:r>
      <w:r w:rsidDel="00000000" w:rsidR="00000000" w:rsidRPr="00000000">
        <w:rPr>
          <w:rtl w:val="0"/>
        </w:rPr>
        <w:t xml:space="preserve">How are the demand for money and the concept of velocity in the equation of exchange related?  What does this tell us about the impact of changes in demand for money on other macroeconomic variables? (note: noting that algebraically one variable changes means that at least one other must change is not an adequate answer).</w:t>
      </w:r>
    </w:p>
    <w:p w:rsidR="00000000" w:rsidDel="00000000" w:rsidP="00000000" w:rsidRDefault="00000000" w:rsidRPr="00000000" w14:paraId="00000031">
      <w:pPr>
        <w:ind w:left="720" w:right="-800" w:firstLine="0"/>
        <w:rPr/>
      </w:pPr>
      <w:r w:rsidDel="00000000" w:rsidR="00000000" w:rsidRPr="00000000">
        <w:rPr>
          <w:rtl w:val="0"/>
        </w:rPr>
        <w:t xml:space="preserve">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Describe how the demand for money behaves during hyperinflations and why.</w:t>
      </w:r>
    </w:p>
    <w:p w:rsidR="00000000" w:rsidDel="00000000" w:rsidP="00000000" w:rsidRDefault="00000000" w:rsidRPr="00000000" w14:paraId="00000032">
      <w:pPr>
        <w:ind w:left="720" w:right="-800" w:firstLine="0"/>
        <w:rPr/>
      </w:pPr>
      <w:r w:rsidDel="00000000" w:rsidR="00000000" w:rsidRPr="00000000">
        <w:rPr>
          <w:rtl w:val="0"/>
        </w:rPr>
        <w:t xml:space="preserve">f)</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What do economists mean when they say a change in the money stock is neutral?</w:t>
      </w:r>
    </w:p>
    <w:p w:rsidR="00000000" w:rsidDel="00000000" w:rsidP="00000000" w:rsidRDefault="00000000" w:rsidRPr="00000000" w14:paraId="00000033">
      <w:pPr>
        <w:ind w:left="720" w:right="-800" w:firstLine="0"/>
        <w:rPr/>
      </w:pPr>
      <w:r w:rsidDel="00000000" w:rsidR="00000000" w:rsidRPr="00000000">
        <w:rPr>
          <w:rtl w:val="0"/>
        </w:rPr>
        <w:t xml:space="preserve">g)</w:t>
      </w:r>
      <w:r w:rsidDel="00000000" w:rsidR="00000000" w:rsidRPr="00000000">
        <w:rPr>
          <w:rFonts w:ascii="Times New Roman" w:cs="Times New Roman" w:eastAsia="Times New Roman" w:hAnsi="Times New Roman"/>
          <w:sz w:val="14"/>
          <w:szCs w:val="14"/>
          <w:rtl w:val="0"/>
        </w:rPr>
        <w:tab/>
      </w:r>
      <w:r w:rsidDel="00000000" w:rsidR="00000000" w:rsidRPr="00000000">
        <w:rPr>
          <w:rtl w:val="0"/>
        </w:rPr>
        <w:t xml:space="preserve">What is the key difference between New Keynesian and New Monetarist models?  Why do New Monetarists believe this difference is important?</w:t>
      </w:r>
    </w:p>
    <w:p w:rsidR="00000000" w:rsidDel="00000000" w:rsidP="00000000" w:rsidRDefault="00000000" w:rsidRPr="00000000" w14:paraId="00000034">
      <w:pPr>
        <w:rPr/>
      </w:pPr>
      <w:r w:rsidDel="00000000" w:rsidR="00000000" w:rsidRPr="00000000">
        <w:rPr>
          <w:rtl w:val="0"/>
        </w:rPr>
        <w:t xml:space="preserve"> </w:t>
      </w:r>
    </w:p>
    <w:p w:rsidR="00000000" w:rsidDel="00000000" w:rsidP="00000000" w:rsidRDefault="00000000" w:rsidRPr="00000000" w14:paraId="00000035">
      <w:pPr>
        <w:ind w:right="-810"/>
        <w:rPr/>
      </w:pPr>
      <w:r w:rsidDel="00000000" w:rsidR="00000000" w:rsidRPr="00000000">
        <w:rPr>
          <w:rtl w:val="0"/>
        </w:rPr>
      </w:r>
    </w:p>
    <w:p w:rsidR="00000000" w:rsidDel="00000000" w:rsidP="00000000" w:rsidRDefault="00000000" w:rsidRPr="00000000" w14:paraId="00000036">
      <w:pPr>
        <w:ind w:left="720" w:right="-800" w:firstLine="0"/>
        <w:rPr/>
      </w:pPr>
      <w:r w:rsidDel="00000000" w:rsidR="00000000" w:rsidRPr="00000000">
        <w:rPr>
          <w:rtl w:val="0"/>
        </w:rPr>
      </w:r>
    </w:p>
    <w:p w:rsidR="00000000" w:rsidDel="00000000" w:rsidP="00000000" w:rsidRDefault="00000000" w:rsidRPr="00000000" w14:paraId="00000037">
      <w:pPr>
        <w:widowControl w:val="0"/>
        <w:tabs>
          <w:tab w:val="center" w:leader="none" w:pos="4680"/>
          <w:tab w:val="right" w:leader="none" w:pos="9360"/>
        </w:tabs>
        <w:jc w:val="both"/>
        <w:rPr/>
      </w:pPr>
      <w:r w:rsidDel="00000000" w:rsidR="00000000" w:rsidRPr="00000000">
        <w:rPr>
          <w:rtl w:val="0"/>
        </w:rPr>
      </w:r>
    </w:p>
    <w:p w:rsidR="00000000" w:rsidDel="00000000" w:rsidP="00000000" w:rsidRDefault="00000000" w:rsidRPr="00000000" w14:paraId="00000038">
      <w:pPr>
        <w:ind w:left="720" w:right="-800" w:firstLine="0"/>
        <w:rPr/>
      </w:pPr>
      <w:r w:rsidDel="00000000" w:rsidR="00000000" w:rsidRPr="00000000">
        <w:rPr>
          <w:rtl w:val="0"/>
        </w:rPr>
      </w:r>
    </w:p>
    <w:p w:rsidR="00000000" w:rsidDel="00000000" w:rsidP="00000000" w:rsidRDefault="00000000" w:rsidRPr="00000000" w14:paraId="00000039">
      <w:pPr>
        <w:ind w:left="720" w:right="-800" w:firstLine="0"/>
        <w:rPr/>
      </w:pPr>
      <w:r w:rsidDel="00000000" w:rsidR="00000000" w:rsidRPr="00000000">
        <w:rPr>
          <w:rtl w:val="0"/>
        </w:rPr>
      </w:r>
    </w:p>
    <w:p w:rsidR="00000000" w:rsidDel="00000000" w:rsidP="00000000" w:rsidRDefault="00000000" w:rsidRPr="00000000" w14:paraId="0000003A">
      <w:pPr>
        <w:ind w:right="-800"/>
        <w:rPr/>
      </w:pPr>
      <w:r w:rsidDel="00000000" w:rsidR="00000000" w:rsidRPr="00000000">
        <w:rPr>
          <w:rtl w:val="0"/>
        </w:rPr>
        <w:t xml:space="preserve"> </w:t>
      </w:r>
    </w:p>
    <w:p w:rsidR="00000000" w:rsidDel="00000000" w:rsidP="00000000" w:rsidRDefault="00000000" w:rsidRPr="00000000" w14:paraId="0000003B">
      <w:pPr>
        <w:rPr/>
      </w:pPr>
      <w:r w:rsidDel="00000000" w:rsidR="00000000" w:rsidRPr="00000000">
        <w:rPr>
          <w:rtl w:val="0"/>
        </w:rPr>
        <w:t xml:space="preserve"> </w:t>
      </w:r>
    </w:p>
    <w:p w:rsidR="00000000" w:rsidDel="00000000" w:rsidP="00000000" w:rsidRDefault="00000000" w:rsidRPr="00000000" w14:paraId="0000003C">
      <w:pPr>
        <w:widowControl w:val="0"/>
        <w:tabs>
          <w:tab w:val="center" w:leader="none" w:pos="4680"/>
          <w:tab w:val="right" w:leader="none" w:pos="9360"/>
        </w:tabs>
        <w:jc w:val="center"/>
        <w:rPr/>
      </w:pPr>
      <w:r w:rsidDel="00000000" w:rsidR="00000000" w:rsidRPr="00000000">
        <w:rPr>
          <w:rtl w:val="0"/>
        </w:rPr>
        <w:t xml:space="preserve">(over)</w:t>
      </w:r>
    </w:p>
    <w:sectPr>
      <w:footerReference r:id="rId7" w:type="default"/>
      <w:pgSz w:h="15840" w:w="12240" w:orient="portrait"/>
      <w:pgMar w:bottom="72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320"/>
        <w:tab w:val="right" w:leader="none" w:pos="8640"/>
        <w:tab w:val="center" w:leader="none" w:pos="4680"/>
      </w:tabs>
      <w:rPr>
        <w:color w:val="000000"/>
      </w:rPr>
    </w:pPr>
    <w:r w:rsidDel="00000000" w:rsidR="00000000" w:rsidRPr="00000000">
      <w:rPr>
        <w:color w:val="000000"/>
        <w:rtl w:val="0"/>
      </w:rPr>
      <w:tab/>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3C58A3"/>
    <w:pPr>
      <w:tabs>
        <w:tab w:val="center" w:pos="4320"/>
        <w:tab w:val="right" w:pos="8640"/>
      </w:tabs>
    </w:pPr>
  </w:style>
  <w:style w:type="paragraph" w:styleId="Footer">
    <w:name w:val="footer"/>
    <w:basedOn w:val="Normal"/>
    <w:semiHidden w:val="1"/>
    <w:rsid w:val="003C58A3"/>
    <w:pPr>
      <w:tabs>
        <w:tab w:val="center" w:pos="4320"/>
        <w:tab w:val="right" w:pos="8640"/>
      </w:tabs>
    </w:pPr>
  </w:style>
  <w:style w:type="character" w:styleId="PageNumber">
    <w:name w:val="page number"/>
    <w:basedOn w:val="DefaultParagraphFont"/>
    <w:rsid w:val="003C58A3"/>
  </w:style>
  <w:style w:type="table" w:styleId="TableGrid">
    <w:name w:val="Table Grid"/>
    <w:basedOn w:val="TableNormal"/>
    <w:uiPriority w:val="39"/>
    <w:rsid w:val="00297357"/>
    <w:rPr>
      <w:rFonts w:asciiTheme="minorHAnsi" w:cstheme="minorBidi" w:eastAsiaTheme="minorHAnsi" w:hAnsiTheme="minorHAnsi"/>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297357"/>
    <w:pPr>
      <w:spacing w:after="160" w:line="259" w:lineRule="auto"/>
      <w:ind w:left="720"/>
      <w:contextualSpacing w:val="1"/>
    </w:pPr>
    <w:rPr>
      <w:rFonts w:asciiTheme="minorHAnsi" w:cstheme="minorBidi" w:eastAsiaTheme="minorHAnsi" w:hAnsiTheme="minorHAnsi"/>
      <w:sz w:val="22"/>
      <w:szCs w:val="2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aVKMQ1QQxMDvNNsRwOq6JTp6Yw==">CgMxLjA4AHIhMU1nWExkSmlya2h1ZlJRX3owV3ZOYnB2YlVIVWh4V3VT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2022-11-19T00:33:00Z</dcterms:created>
  <dc:creator>Golden Gate University</dc:creator>
</cp:coreProperties>
</file>